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F90394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F90394" w:rsidRPr="00F90394" w14:paraId="5689316A" w14:textId="77777777" w:rsidTr="3399FA2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F9039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90394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5E4AF82" w14:textId="77777777" w:rsidR="00CD0414" w:rsidRPr="00F90394" w:rsidRDefault="00685154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F90394">
              <w:rPr>
                <w:rFonts w:ascii="Arial" w:hAnsi="Arial" w:cs="Arial"/>
                <w:sz w:val="20"/>
                <w:szCs w:val="16"/>
              </w:rPr>
              <w:t>Fizyka z biofizyką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F90394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F90394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1B57B7" w14:textId="77777777" w:rsidR="00CD0414" w:rsidRPr="00F90394" w:rsidRDefault="0068515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F90394">
              <w:rPr>
                <w:b/>
                <w:bCs/>
                <w:sz w:val="20"/>
                <w:szCs w:val="20"/>
              </w:rPr>
              <w:t>7,0</w:t>
            </w:r>
          </w:p>
        </w:tc>
      </w:tr>
      <w:tr w:rsidR="00F90394" w:rsidRPr="00F90394" w14:paraId="34190106" w14:textId="77777777" w:rsidTr="3399FA2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F90394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Nazwa zajęć w</w:t>
            </w:r>
            <w:r w:rsidR="00CD0414" w:rsidRPr="00F90394">
              <w:rPr>
                <w:sz w:val="16"/>
                <w:szCs w:val="16"/>
              </w:rPr>
              <w:t xml:space="preserve"> j. angielski</w:t>
            </w:r>
            <w:r w:rsidRPr="00F90394">
              <w:rPr>
                <w:sz w:val="16"/>
                <w:szCs w:val="16"/>
              </w:rPr>
              <w:t>m</w:t>
            </w:r>
            <w:r w:rsidR="00CD0414" w:rsidRPr="00F9039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7250394" w14:textId="77777777" w:rsidR="00CD0414" w:rsidRPr="00F90394" w:rsidRDefault="00685154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F90394">
              <w:rPr>
                <w:rFonts w:ascii="Arial" w:hAnsi="Arial" w:cs="Arial"/>
                <w:bCs/>
                <w:sz w:val="16"/>
                <w:szCs w:val="16"/>
              </w:rPr>
              <w:t>Physics</w:t>
            </w:r>
            <w:proofErr w:type="spellEnd"/>
            <w:r w:rsidRPr="00F90394">
              <w:rPr>
                <w:rFonts w:ascii="Arial" w:hAnsi="Arial" w:cs="Arial"/>
                <w:bCs/>
                <w:sz w:val="16"/>
                <w:szCs w:val="16"/>
              </w:rPr>
              <w:t xml:space="preserve"> and </w:t>
            </w:r>
            <w:proofErr w:type="spellStart"/>
            <w:r w:rsidRPr="00F90394">
              <w:rPr>
                <w:rFonts w:ascii="Arial" w:hAnsi="Arial" w:cs="Arial"/>
                <w:bCs/>
                <w:sz w:val="16"/>
                <w:szCs w:val="16"/>
              </w:rPr>
              <w:t>Biophysics</w:t>
            </w:r>
            <w:proofErr w:type="spellEnd"/>
          </w:p>
        </w:tc>
      </w:tr>
      <w:tr w:rsidR="00F90394" w:rsidRPr="00F90394" w14:paraId="2B4DE3DB" w14:textId="77777777" w:rsidTr="3399FA2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F90394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F90394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90394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F90394" w:rsidRPr="00F90394" w14:paraId="0A37501D" w14:textId="77777777" w:rsidTr="3399FA2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F9039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F9039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90394" w:rsidRPr="00F90394" w14:paraId="305EAFCB" w14:textId="77777777" w:rsidTr="3399FA2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F90394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F90394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F90394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F90394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F90394" w:rsidRDefault="00685154" w:rsidP="00207BBF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I</w:t>
            </w:r>
          </w:p>
        </w:tc>
      </w:tr>
      <w:tr w:rsidR="00F90394" w:rsidRPr="00F90394" w14:paraId="1E4F0707" w14:textId="77777777" w:rsidTr="3399FA2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F9039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F90394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F90394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F90394">
              <w:rPr>
                <w:sz w:val="20"/>
                <w:szCs w:val="16"/>
              </w:rPr>
              <w:t xml:space="preserve"> </w:t>
            </w:r>
            <w:r w:rsidR="006C766B" w:rsidRPr="00F90394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F9039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F90394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F90394">
              <w:rPr>
                <w:sz w:val="20"/>
                <w:szCs w:val="16"/>
              </w:rPr>
              <w:t xml:space="preserve"> </w:t>
            </w:r>
            <w:r w:rsidRPr="00F90394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F9039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F9039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F9039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F90394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F90394">
              <w:rPr>
                <w:sz w:val="16"/>
                <w:szCs w:val="16"/>
              </w:rPr>
              <w:t xml:space="preserve"> p</w:t>
            </w:r>
            <w:r w:rsidR="006C766B" w:rsidRPr="00F90394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F9039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F90394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F90394">
              <w:rPr>
                <w:sz w:val="16"/>
                <w:szCs w:val="16"/>
              </w:rPr>
              <w:t xml:space="preserve"> </w:t>
            </w:r>
            <w:r w:rsidRPr="00F9039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F9039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F90394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F90394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F90394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F90394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F9039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6CBF37" w14:textId="77777777" w:rsidR="00CD0414" w:rsidRPr="00F9039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F90394">
              <w:rPr>
                <w:bCs/>
                <w:sz w:val="16"/>
                <w:szCs w:val="16"/>
              </w:rPr>
              <w:t>N</w:t>
            </w:r>
            <w:r w:rsidR="00CD0414" w:rsidRPr="00F90394">
              <w:rPr>
                <w:bCs/>
                <w:sz w:val="16"/>
                <w:szCs w:val="16"/>
              </w:rPr>
              <w:t xml:space="preserve">umer semestru: </w:t>
            </w:r>
            <w:r w:rsidR="00685154" w:rsidRPr="00F9039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A3215B5" w14:textId="77777777" w:rsidR="00CD0414" w:rsidRPr="00F90394" w:rsidRDefault="00685154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F90394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F90394">
              <w:rPr>
                <w:bCs/>
                <w:sz w:val="16"/>
                <w:szCs w:val="16"/>
              </w:rPr>
              <w:t xml:space="preserve">semestr </w:t>
            </w:r>
            <w:r w:rsidR="00965A2D" w:rsidRPr="00F90394">
              <w:rPr>
                <w:bCs/>
                <w:sz w:val="16"/>
                <w:szCs w:val="16"/>
              </w:rPr>
              <w:t xml:space="preserve"> zimowy</w:t>
            </w:r>
            <w:r w:rsidR="00CD0414" w:rsidRPr="00F90394">
              <w:rPr>
                <w:bCs/>
                <w:sz w:val="16"/>
                <w:szCs w:val="16"/>
              </w:rPr>
              <w:br/>
            </w:r>
            <w:r w:rsidR="00207BBF" w:rsidRPr="00F90394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F90394">
              <w:rPr>
                <w:sz w:val="16"/>
                <w:szCs w:val="16"/>
              </w:rPr>
              <w:t xml:space="preserve"> </w:t>
            </w:r>
            <w:r w:rsidR="00CD0414" w:rsidRPr="00F90394">
              <w:rPr>
                <w:bCs/>
                <w:sz w:val="16"/>
                <w:szCs w:val="16"/>
              </w:rPr>
              <w:t xml:space="preserve">semestr </w:t>
            </w:r>
            <w:r w:rsidR="00965A2D" w:rsidRPr="00F90394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F90394" w:rsidRPr="00F90394" w14:paraId="0A792E26" w14:textId="77777777" w:rsidTr="3399FA2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F9039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F9039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F9039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Rok akademicki, od którego obowiązuje</w:t>
            </w:r>
            <w:r w:rsidR="006C766B" w:rsidRPr="00F90394">
              <w:rPr>
                <w:sz w:val="16"/>
                <w:szCs w:val="16"/>
              </w:rPr>
              <w:t xml:space="preserve"> opis</w:t>
            </w:r>
            <w:r w:rsidR="000C4232" w:rsidRPr="00F90394">
              <w:rPr>
                <w:sz w:val="16"/>
                <w:szCs w:val="16"/>
              </w:rPr>
              <w:t xml:space="preserve"> (rocznik)</w:t>
            </w:r>
            <w:r w:rsidRPr="00F9039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B594818" w:rsidR="00CD0414" w:rsidRPr="00F90394" w:rsidRDefault="00CD0414" w:rsidP="3399FA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20</w:t>
            </w:r>
            <w:r w:rsidR="61570E20" w:rsidRPr="00F90394">
              <w:rPr>
                <w:sz w:val="16"/>
                <w:szCs w:val="16"/>
              </w:rPr>
              <w:t>2</w:t>
            </w:r>
            <w:r w:rsidR="00886FAF">
              <w:rPr>
                <w:sz w:val="16"/>
                <w:szCs w:val="16"/>
              </w:rPr>
              <w:t>1</w:t>
            </w:r>
            <w:r w:rsidRPr="00F90394">
              <w:rPr>
                <w:sz w:val="16"/>
                <w:szCs w:val="16"/>
              </w:rPr>
              <w:t>/202</w:t>
            </w:r>
            <w:r w:rsidR="00886FA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F9039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043E1" w14:textId="77777777" w:rsidR="00CD0414" w:rsidRPr="00F90394" w:rsidRDefault="002D638C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90394">
              <w:rPr>
                <w:b/>
                <w:sz w:val="16"/>
                <w:szCs w:val="16"/>
              </w:rPr>
              <w:t>OGR_BT-1S-1Z-06</w:t>
            </w:r>
          </w:p>
        </w:tc>
      </w:tr>
      <w:tr w:rsidR="00F90394" w:rsidRPr="00F90394" w14:paraId="41C8F396" w14:textId="77777777" w:rsidTr="3399FA2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F9039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90394" w:rsidRPr="00F90394" w14:paraId="07C6E190" w14:textId="77777777" w:rsidTr="3399FA2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F90394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AEF46" w14:textId="06AEAD98" w:rsidR="00ED11F9" w:rsidRPr="00F90394" w:rsidRDefault="1E98535B" w:rsidP="3399FA2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 xml:space="preserve">Dr hab. Sławomir </w:t>
            </w:r>
            <w:proofErr w:type="spellStart"/>
            <w:r w:rsidRPr="00F90394">
              <w:rPr>
                <w:rFonts w:ascii="Arial" w:hAnsi="Arial" w:cs="Arial"/>
                <w:sz w:val="16"/>
                <w:szCs w:val="16"/>
              </w:rPr>
              <w:t>Jakieła</w:t>
            </w:r>
            <w:proofErr w:type="spellEnd"/>
          </w:p>
        </w:tc>
      </w:tr>
      <w:tr w:rsidR="00F90394" w:rsidRPr="00F90394" w14:paraId="6A80ABDB" w14:textId="77777777" w:rsidTr="3399FA2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F90394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2B2BBF" w14:textId="434C06B6" w:rsidR="00ED11F9" w:rsidRPr="00F90394" w:rsidRDefault="5ABB5937" w:rsidP="3399FA2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Pracownicy Katedry Fizyki i Biofizyki</w:t>
            </w:r>
          </w:p>
        </w:tc>
      </w:tr>
      <w:tr w:rsidR="00F90394" w:rsidRPr="00F90394" w14:paraId="210BA92A" w14:textId="77777777" w:rsidTr="3399FA2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F90394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BD124B" w14:textId="7E1699A9" w:rsidR="00ED11F9" w:rsidRPr="00F90394" w:rsidRDefault="00685154" w:rsidP="3399FA2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Katedra</w:t>
            </w:r>
            <w:r w:rsidR="01DCA79B" w:rsidRPr="00F90394">
              <w:rPr>
                <w:rFonts w:ascii="Arial" w:hAnsi="Arial" w:cs="Arial"/>
                <w:sz w:val="16"/>
                <w:szCs w:val="16"/>
              </w:rPr>
              <w:t xml:space="preserve"> Fizyki i Biofizyki; Instytut Biologii</w:t>
            </w:r>
            <w:r w:rsidR="18F4E077" w:rsidRPr="00F90394">
              <w:rPr>
                <w:rFonts w:ascii="Arial" w:hAnsi="Arial" w:cs="Arial"/>
                <w:sz w:val="16"/>
                <w:szCs w:val="16"/>
              </w:rPr>
              <w:t xml:space="preserve"> SGGW</w:t>
            </w:r>
          </w:p>
        </w:tc>
      </w:tr>
      <w:tr w:rsidR="00F90394" w:rsidRPr="00F90394" w14:paraId="32C024DD" w14:textId="77777777" w:rsidTr="3399FA2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F90394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F90394">
              <w:rPr>
                <w:sz w:val="16"/>
                <w:szCs w:val="16"/>
              </w:rPr>
              <w:t>Jednostka</w:t>
            </w:r>
            <w:r w:rsidR="00966E0B" w:rsidRPr="00F90394">
              <w:rPr>
                <w:sz w:val="16"/>
                <w:szCs w:val="16"/>
              </w:rPr>
              <w:t xml:space="preserve"> zlecająca</w:t>
            </w:r>
            <w:r w:rsidRPr="00F9039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2374EDC" w:rsidR="00ED11F9" w:rsidRPr="00F90394" w:rsidRDefault="05338F94" w:rsidP="3399FA23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039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BD2572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F9039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F90394" w:rsidRPr="00F90394" w14:paraId="678121C3" w14:textId="77777777" w:rsidTr="3399FA2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F90394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 xml:space="preserve">Założenia, </w:t>
            </w:r>
            <w:r w:rsidR="00ED11F9" w:rsidRPr="00F90394">
              <w:rPr>
                <w:sz w:val="16"/>
                <w:szCs w:val="16"/>
              </w:rPr>
              <w:t xml:space="preserve">cele </w:t>
            </w:r>
            <w:r w:rsidRPr="00F90394">
              <w:rPr>
                <w:sz w:val="16"/>
                <w:szCs w:val="16"/>
              </w:rPr>
              <w:t xml:space="preserve">i opis </w:t>
            </w:r>
            <w:r w:rsidR="00ED11F9" w:rsidRPr="00F90394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98BCE6" w14:textId="4BCC158C" w:rsidR="00ED11F9" w:rsidRPr="00F90394" w:rsidRDefault="00685154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Poznanie podstawowych praw fizyki</w:t>
            </w:r>
            <w:r w:rsidR="6EE6EB80" w:rsidRPr="00F90394">
              <w:rPr>
                <w:rFonts w:ascii="Arial" w:hAnsi="Arial" w:cs="Arial"/>
                <w:sz w:val="16"/>
                <w:szCs w:val="16"/>
              </w:rPr>
              <w:t xml:space="preserve"> i biofizyki</w:t>
            </w:r>
            <w:r w:rsidRPr="00F90394">
              <w:rPr>
                <w:rFonts w:ascii="Arial" w:hAnsi="Arial" w:cs="Arial"/>
                <w:sz w:val="16"/>
                <w:szCs w:val="16"/>
              </w:rPr>
              <w:t>, pozwalającym na zrozumienie mechanizmów zjawisk obserwowanych w przyrodzie, konieczne dla dalszego kształcenia w ramach specjalistycznych przedmiotów przyrodniczych i te</w:t>
            </w:r>
            <w:r w:rsidRPr="00F90394">
              <w:rPr>
                <w:rFonts w:ascii="Arial" w:eastAsia="Arial" w:hAnsi="Arial" w:cs="Arial"/>
                <w:sz w:val="16"/>
                <w:szCs w:val="16"/>
              </w:rPr>
              <w:t>chnicznych.</w:t>
            </w:r>
          </w:p>
          <w:p w14:paraId="30ED0707" w14:textId="3D457E02" w:rsidR="7DAB2DC8" w:rsidRPr="00F90394" w:rsidRDefault="7DAB2DC8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Wykłady monograficzne z wizualizacją w programie Power Point wsparte pokazami eksperymentalnymi:</w:t>
            </w:r>
            <w:r w:rsidR="3F0A08DC" w:rsidRPr="00F90394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</w:p>
          <w:p w14:paraId="5D4B2F82" w14:textId="057F596B" w:rsidR="233C8240" w:rsidRPr="00F90394" w:rsidRDefault="233C8240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Fizyka: m</w:t>
            </w:r>
            <w:r w:rsidR="11785281" w:rsidRPr="00F90394">
              <w:rPr>
                <w:rFonts w:ascii="Arial" w:eastAsia="Arial" w:hAnsi="Arial" w:cs="Arial"/>
                <w:sz w:val="16"/>
                <w:szCs w:val="16"/>
              </w:rPr>
              <w:t>echanika (</w:t>
            </w:r>
            <w:r w:rsidR="39A8AF9E" w:rsidRPr="00F90394">
              <w:rPr>
                <w:rFonts w:ascii="Arial" w:eastAsia="Arial" w:hAnsi="Arial" w:cs="Arial"/>
                <w:sz w:val="16"/>
                <w:szCs w:val="16"/>
              </w:rPr>
              <w:t>prawa Newtona, zasady zachowania pędu, momentu pędu, energii</w:t>
            </w:r>
            <w:r w:rsidR="63700691" w:rsidRPr="00F90394">
              <w:rPr>
                <w:rFonts w:ascii="Arial" w:eastAsia="Arial" w:hAnsi="Arial" w:cs="Arial"/>
                <w:sz w:val="16"/>
                <w:szCs w:val="16"/>
              </w:rPr>
              <w:t xml:space="preserve">), </w:t>
            </w:r>
            <w:r w:rsidR="15E5CBB6" w:rsidRPr="00F90394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="63700691" w:rsidRPr="00F90394">
              <w:rPr>
                <w:rFonts w:ascii="Arial" w:eastAsia="Arial" w:hAnsi="Arial" w:cs="Arial"/>
                <w:sz w:val="16"/>
                <w:szCs w:val="16"/>
              </w:rPr>
              <w:t>łaściwości materii (</w:t>
            </w:r>
            <w:r w:rsidR="3BF3531F" w:rsidRPr="00F90394">
              <w:rPr>
                <w:rFonts w:ascii="Arial" w:eastAsia="Arial" w:hAnsi="Arial" w:cs="Arial"/>
                <w:sz w:val="16"/>
                <w:szCs w:val="16"/>
              </w:rPr>
              <w:t>atomowa natura materii, stany skupienia, struktur</w:t>
            </w:r>
            <w:r w:rsidR="796E5535" w:rsidRPr="00F90394">
              <w:rPr>
                <w:rFonts w:ascii="Arial" w:eastAsia="Arial" w:hAnsi="Arial" w:cs="Arial"/>
                <w:sz w:val="16"/>
                <w:szCs w:val="16"/>
              </w:rPr>
              <w:t>a atomów, izotopy, molekuły, materia/antymateria</w:t>
            </w:r>
            <w:r w:rsidR="3BF3531F" w:rsidRPr="00F90394">
              <w:rPr>
                <w:rFonts w:ascii="Arial" w:eastAsia="Arial" w:hAnsi="Arial" w:cs="Arial"/>
                <w:sz w:val="16"/>
                <w:szCs w:val="16"/>
              </w:rPr>
              <w:t>),</w:t>
            </w:r>
            <w:r w:rsidR="1D9B4D4B" w:rsidRPr="00F90394">
              <w:rPr>
                <w:rFonts w:ascii="Arial" w:eastAsia="Arial" w:hAnsi="Arial" w:cs="Arial"/>
                <w:sz w:val="16"/>
                <w:szCs w:val="16"/>
              </w:rPr>
              <w:t xml:space="preserve"> fizyka płynów (przepływ laminarny/turbulentny, zwilżalność, równanie </w:t>
            </w:r>
            <w:proofErr w:type="spellStart"/>
            <w:r w:rsidR="5EBAF118" w:rsidRPr="00F90394">
              <w:rPr>
                <w:rFonts w:ascii="Arial" w:eastAsia="Arial" w:hAnsi="Arial" w:cs="Arial"/>
                <w:sz w:val="16"/>
                <w:szCs w:val="16"/>
              </w:rPr>
              <w:t>N</w:t>
            </w:r>
            <w:r w:rsidR="1D9B4D4B" w:rsidRPr="00F90394">
              <w:rPr>
                <w:rFonts w:ascii="Arial" w:eastAsia="Arial" w:hAnsi="Arial" w:cs="Arial"/>
                <w:sz w:val="16"/>
                <w:szCs w:val="16"/>
              </w:rPr>
              <w:t>aviera</w:t>
            </w:r>
            <w:proofErr w:type="spellEnd"/>
            <w:r w:rsidR="1D9B4D4B" w:rsidRPr="00F90394">
              <w:rPr>
                <w:rFonts w:ascii="Arial" w:eastAsia="Arial" w:hAnsi="Arial" w:cs="Arial"/>
                <w:sz w:val="16"/>
                <w:szCs w:val="16"/>
              </w:rPr>
              <w:t>-</w:t>
            </w:r>
            <w:r w:rsidR="16DE2C82" w:rsidRPr="00F90394">
              <w:rPr>
                <w:rFonts w:ascii="Arial" w:eastAsia="Arial" w:hAnsi="Arial" w:cs="Arial"/>
                <w:sz w:val="16"/>
                <w:szCs w:val="16"/>
              </w:rPr>
              <w:t>S</w:t>
            </w:r>
            <w:r w:rsidR="1D9B4D4B" w:rsidRPr="00F90394">
              <w:rPr>
                <w:rFonts w:ascii="Arial" w:eastAsia="Arial" w:hAnsi="Arial" w:cs="Arial"/>
                <w:sz w:val="16"/>
                <w:szCs w:val="16"/>
              </w:rPr>
              <w:t xml:space="preserve">tokesa, </w:t>
            </w:r>
            <w:r w:rsidR="41750957" w:rsidRPr="00F90394">
              <w:rPr>
                <w:rFonts w:ascii="Arial" w:eastAsia="Arial" w:hAnsi="Arial" w:cs="Arial"/>
                <w:sz w:val="16"/>
                <w:szCs w:val="16"/>
              </w:rPr>
              <w:t xml:space="preserve">napięcie powierzchniowe, siły kapilarne, prawo </w:t>
            </w:r>
            <w:r w:rsidR="42E8EF01" w:rsidRPr="00F90394">
              <w:rPr>
                <w:rFonts w:ascii="Arial" w:eastAsia="Arial" w:hAnsi="Arial" w:cs="Arial"/>
                <w:sz w:val="16"/>
                <w:szCs w:val="16"/>
              </w:rPr>
              <w:t>Bernoullego</w:t>
            </w:r>
            <w:r w:rsidR="41750957" w:rsidRPr="00F90394">
              <w:rPr>
                <w:rFonts w:ascii="Arial" w:eastAsia="Arial" w:hAnsi="Arial" w:cs="Arial"/>
                <w:sz w:val="16"/>
                <w:szCs w:val="16"/>
              </w:rPr>
              <w:t>),</w:t>
            </w:r>
            <w:r w:rsidR="66B6C498" w:rsidRPr="00F90394">
              <w:rPr>
                <w:rFonts w:ascii="Arial" w:eastAsia="Arial" w:hAnsi="Arial" w:cs="Arial"/>
                <w:sz w:val="16"/>
                <w:szCs w:val="16"/>
              </w:rPr>
              <w:t xml:space="preserve"> Termodynamika (przejścia fazowe, zero absolutne, prawa termodynamiki,</w:t>
            </w:r>
            <w:r w:rsidR="4D9FEC7E" w:rsidRPr="00F90394">
              <w:rPr>
                <w:rFonts w:ascii="Arial" w:eastAsia="Arial" w:hAnsi="Arial" w:cs="Arial"/>
                <w:sz w:val="16"/>
                <w:szCs w:val="16"/>
              </w:rPr>
              <w:t xml:space="preserve"> funkcje stanu, dyspersja), Fale </w:t>
            </w:r>
            <w:r w:rsidR="75A4D6AE" w:rsidRPr="00F90394">
              <w:rPr>
                <w:rFonts w:ascii="Arial" w:eastAsia="Arial" w:hAnsi="Arial" w:cs="Arial"/>
                <w:sz w:val="16"/>
                <w:szCs w:val="16"/>
              </w:rPr>
              <w:t>mechaniczne</w:t>
            </w:r>
            <w:r w:rsidR="08A83923" w:rsidRPr="00F90394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4D9FEC7E" w:rsidRPr="00F90394">
              <w:rPr>
                <w:rFonts w:ascii="Arial" w:eastAsia="Arial" w:hAnsi="Arial" w:cs="Arial"/>
                <w:sz w:val="16"/>
                <w:szCs w:val="16"/>
              </w:rPr>
              <w:t xml:space="preserve">(opis ruchu harmonicznego, </w:t>
            </w:r>
            <w:r w:rsidR="4BEFC68C" w:rsidRPr="00F90394">
              <w:rPr>
                <w:rFonts w:ascii="Arial" w:eastAsia="Arial" w:hAnsi="Arial" w:cs="Arial"/>
                <w:sz w:val="16"/>
                <w:szCs w:val="16"/>
              </w:rPr>
              <w:t>prędkość dźwięku, fala uderzeniowa, ultrasonografia</w:t>
            </w:r>
            <w:r w:rsidR="1491633A" w:rsidRPr="00F90394">
              <w:rPr>
                <w:rFonts w:ascii="Arial" w:eastAsia="Arial" w:hAnsi="Arial" w:cs="Arial"/>
                <w:sz w:val="16"/>
                <w:szCs w:val="16"/>
              </w:rPr>
              <w:t>, wytwarzanie dźwięku w instrumentach muzycznych, fala stojąca</w:t>
            </w:r>
            <w:r w:rsidR="4BEFC68C" w:rsidRPr="00F90394">
              <w:rPr>
                <w:rFonts w:ascii="Arial" w:eastAsia="Arial" w:hAnsi="Arial" w:cs="Arial"/>
                <w:sz w:val="16"/>
                <w:szCs w:val="16"/>
              </w:rPr>
              <w:t>)</w:t>
            </w:r>
            <w:r w:rsidR="5F31B0A5" w:rsidRPr="00F90394">
              <w:rPr>
                <w:rFonts w:ascii="Arial" w:eastAsia="Arial" w:hAnsi="Arial" w:cs="Arial"/>
                <w:sz w:val="16"/>
                <w:szCs w:val="16"/>
              </w:rPr>
              <w:t>,</w:t>
            </w:r>
            <w:r w:rsidR="381AE87E" w:rsidRPr="00F90394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5F31B0A5" w:rsidRPr="00F90394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1618AAED" w:rsidRPr="00F90394">
              <w:rPr>
                <w:rFonts w:ascii="Arial" w:eastAsia="Arial" w:hAnsi="Arial" w:cs="Arial"/>
                <w:sz w:val="16"/>
                <w:szCs w:val="16"/>
              </w:rPr>
              <w:t xml:space="preserve">Elektryczność i Magnetyzm (zasada zachowania ładunku, kwantyzacja ładunku, prawo Coulomba, </w:t>
            </w:r>
            <w:r w:rsidR="093B2218" w:rsidRPr="00F90394">
              <w:rPr>
                <w:rFonts w:ascii="Arial" w:eastAsia="Arial" w:hAnsi="Arial" w:cs="Arial"/>
                <w:sz w:val="16"/>
                <w:szCs w:val="16"/>
              </w:rPr>
              <w:t xml:space="preserve">opis pola elektrycznego i magnetycznego, przepływ prądu, potencjał, prawo Ohma, </w:t>
            </w:r>
            <w:r w:rsidR="053CCD1E" w:rsidRPr="00F90394">
              <w:rPr>
                <w:rFonts w:ascii="Arial" w:eastAsia="Arial" w:hAnsi="Arial" w:cs="Arial"/>
                <w:sz w:val="16"/>
                <w:szCs w:val="16"/>
              </w:rPr>
              <w:t xml:space="preserve">konduktancja), Optyka (fala elektromagnetyczna, spektrum fal, </w:t>
            </w:r>
            <w:r w:rsidR="7D277380" w:rsidRPr="00F90394">
              <w:rPr>
                <w:rFonts w:ascii="Arial" w:eastAsia="Arial" w:hAnsi="Arial" w:cs="Arial"/>
                <w:sz w:val="16"/>
                <w:szCs w:val="16"/>
              </w:rPr>
              <w:t>współczynnik załamania, pojęcie koloru, rozpraszanie Rayleigha</w:t>
            </w:r>
            <w:r w:rsidR="6C41AA35" w:rsidRPr="00F90394">
              <w:rPr>
                <w:rFonts w:ascii="Arial" w:eastAsia="Arial" w:hAnsi="Arial" w:cs="Arial"/>
                <w:sz w:val="16"/>
                <w:szCs w:val="16"/>
              </w:rPr>
              <w:t xml:space="preserve">, odbicie </w:t>
            </w:r>
            <w:r w:rsidR="6A7993AB" w:rsidRPr="00F90394">
              <w:rPr>
                <w:rFonts w:ascii="Arial" w:eastAsia="Arial" w:hAnsi="Arial" w:cs="Arial"/>
                <w:sz w:val="16"/>
                <w:szCs w:val="16"/>
              </w:rPr>
              <w:t xml:space="preserve">i </w:t>
            </w:r>
            <w:r w:rsidR="6C41AA35" w:rsidRPr="00F90394">
              <w:rPr>
                <w:rFonts w:ascii="Arial" w:eastAsia="Arial" w:hAnsi="Arial" w:cs="Arial"/>
                <w:sz w:val="16"/>
                <w:szCs w:val="16"/>
              </w:rPr>
              <w:t xml:space="preserve">załamanie, optyka geometryczna – lupa, </w:t>
            </w:r>
            <w:r w:rsidR="011150E3" w:rsidRPr="00F90394">
              <w:rPr>
                <w:rFonts w:ascii="Arial" w:eastAsia="Arial" w:hAnsi="Arial" w:cs="Arial"/>
                <w:sz w:val="16"/>
                <w:szCs w:val="16"/>
              </w:rPr>
              <w:t>mikroskop</w:t>
            </w:r>
            <w:r w:rsidR="78435C0C" w:rsidRPr="00F90394">
              <w:rPr>
                <w:rFonts w:ascii="Arial" w:eastAsia="Arial" w:hAnsi="Arial" w:cs="Arial"/>
                <w:sz w:val="16"/>
                <w:szCs w:val="16"/>
              </w:rPr>
              <w:t>, polaryzacja fal</w:t>
            </w:r>
            <w:r w:rsidR="4546DA53" w:rsidRPr="00F90394">
              <w:rPr>
                <w:rFonts w:ascii="Arial" w:eastAsia="Arial" w:hAnsi="Arial" w:cs="Arial"/>
                <w:sz w:val="16"/>
                <w:szCs w:val="16"/>
              </w:rPr>
              <w:t>, interferencja, dyfrakcja</w:t>
            </w:r>
            <w:r w:rsidR="011150E3" w:rsidRPr="00F90394">
              <w:rPr>
                <w:rFonts w:ascii="Arial" w:eastAsia="Arial" w:hAnsi="Arial" w:cs="Arial"/>
                <w:sz w:val="16"/>
                <w:szCs w:val="16"/>
              </w:rPr>
              <w:t xml:space="preserve">) Spektroskopia (absorpcja, fluorescencja, </w:t>
            </w:r>
            <w:proofErr w:type="spellStart"/>
            <w:r w:rsidR="011150E3" w:rsidRPr="00F90394">
              <w:rPr>
                <w:rFonts w:ascii="Arial" w:eastAsia="Arial" w:hAnsi="Arial" w:cs="Arial"/>
                <w:sz w:val="16"/>
                <w:szCs w:val="16"/>
              </w:rPr>
              <w:t>Raman</w:t>
            </w:r>
            <w:proofErr w:type="spellEnd"/>
            <w:r w:rsidR="0C3F3C1E" w:rsidRPr="00F90394">
              <w:rPr>
                <w:rFonts w:ascii="Arial" w:eastAsia="Arial" w:hAnsi="Arial" w:cs="Arial"/>
                <w:sz w:val="16"/>
                <w:szCs w:val="16"/>
              </w:rPr>
              <w:t xml:space="preserve"> – budowa mikroskopów)</w:t>
            </w:r>
          </w:p>
          <w:p w14:paraId="36FABF1E" w14:textId="5C9AD319" w:rsidR="437CECDD" w:rsidRPr="00F90394" w:rsidRDefault="437CECD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Biofizyka: </w:t>
            </w:r>
            <w:proofErr w:type="spellStart"/>
            <w:r w:rsidR="294544BC" w:rsidRPr="00F90394">
              <w:rPr>
                <w:rFonts w:ascii="Arial" w:eastAsia="Arial" w:hAnsi="Arial" w:cs="Arial"/>
                <w:sz w:val="16"/>
                <w:szCs w:val="16"/>
              </w:rPr>
              <w:t>b</w:t>
            </w:r>
            <w:r w:rsidR="37EAF3A5" w:rsidRPr="00F90394">
              <w:rPr>
                <w:rFonts w:ascii="Arial" w:eastAsia="Arial" w:hAnsi="Arial" w:cs="Arial"/>
                <w:sz w:val="16"/>
                <w:szCs w:val="16"/>
              </w:rPr>
              <w:t>iotermodynamika</w:t>
            </w:r>
            <w:proofErr w:type="spellEnd"/>
            <w:r w:rsidR="37EAF3A5" w:rsidRPr="00F90394">
              <w:rPr>
                <w:rFonts w:ascii="Arial" w:eastAsia="Arial" w:hAnsi="Arial" w:cs="Arial"/>
                <w:sz w:val="16"/>
                <w:szCs w:val="16"/>
              </w:rPr>
              <w:t xml:space="preserve"> (zjawiska transportu masy, dyfuzja, osmoza, osmoza odwrotna</w:t>
            </w:r>
            <w:r w:rsidR="39DA084F" w:rsidRPr="00F90394">
              <w:rPr>
                <w:rFonts w:ascii="Arial" w:eastAsia="Arial" w:hAnsi="Arial" w:cs="Arial"/>
                <w:sz w:val="16"/>
                <w:szCs w:val="16"/>
              </w:rPr>
              <w:t xml:space="preserve"> – filtry wodne, termodyfuzja, </w:t>
            </w:r>
            <w:r w:rsidR="1248771D" w:rsidRPr="00F90394">
              <w:rPr>
                <w:rFonts w:ascii="Arial" w:eastAsia="Arial" w:hAnsi="Arial" w:cs="Arial"/>
                <w:sz w:val="16"/>
                <w:szCs w:val="16"/>
              </w:rPr>
              <w:t>transport błonowy, dializa, potencjały: elektrochemiczny, elektrodowy, dyfuzyjny, błonowy</w:t>
            </w:r>
            <w:r w:rsidR="39DA084F" w:rsidRPr="00F90394">
              <w:rPr>
                <w:rFonts w:ascii="Arial" w:eastAsia="Arial" w:hAnsi="Arial" w:cs="Arial"/>
                <w:sz w:val="16"/>
                <w:szCs w:val="16"/>
              </w:rPr>
              <w:t>)</w:t>
            </w:r>
            <w:r w:rsidR="37EAF3A5" w:rsidRPr="00F90394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 w:rsidR="06457587" w:rsidRPr="00F90394">
              <w:rPr>
                <w:rFonts w:ascii="Arial" w:eastAsia="Arial" w:hAnsi="Arial" w:cs="Arial"/>
                <w:sz w:val="16"/>
                <w:szCs w:val="16"/>
              </w:rPr>
              <w:t>t</w:t>
            </w:r>
            <w:r w:rsidR="250605A4" w:rsidRPr="00F90394">
              <w:rPr>
                <w:rFonts w:ascii="Arial" w:eastAsia="Arial" w:hAnsi="Arial" w:cs="Arial"/>
                <w:sz w:val="16"/>
                <w:szCs w:val="16"/>
              </w:rPr>
              <w:t>ermokinetyka (konwekcja, promieniowanie, parowanie, mechanizmy transportu ciepła)</w:t>
            </w:r>
            <w:r w:rsidR="7C9EC00B" w:rsidRPr="00F90394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 w:rsidR="5389F793" w:rsidRPr="00F90394">
              <w:rPr>
                <w:rFonts w:ascii="Arial" w:eastAsia="Arial" w:hAnsi="Arial" w:cs="Arial"/>
                <w:sz w:val="16"/>
                <w:szCs w:val="16"/>
              </w:rPr>
              <w:t>teoria regulacji i sterowania (sprzężenie zwrotne, ujemne</w:t>
            </w:r>
            <w:r w:rsidR="35B204FB" w:rsidRPr="00F90394">
              <w:rPr>
                <w:rFonts w:ascii="Arial" w:eastAsia="Arial" w:hAnsi="Arial" w:cs="Arial"/>
                <w:sz w:val="16"/>
                <w:szCs w:val="16"/>
              </w:rPr>
              <w:t xml:space="preserve"> i dodatnie</w:t>
            </w:r>
            <w:r w:rsidR="5389F793" w:rsidRPr="00F90394">
              <w:rPr>
                <w:rFonts w:ascii="Arial" w:eastAsia="Arial" w:hAnsi="Arial" w:cs="Arial"/>
                <w:sz w:val="16"/>
                <w:szCs w:val="16"/>
              </w:rPr>
              <w:t xml:space="preserve"> sprz</w:t>
            </w:r>
            <w:r w:rsidR="5798F1E8" w:rsidRPr="00F90394">
              <w:rPr>
                <w:rFonts w:ascii="Arial" w:eastAsia="Arial" w:hAnsi="Arial" w:cs="Arial"/>
                <w:sz w:val="16"/>
                <w:szCs w:val="16"/>
              </w:rPr>
              <w:t>ężenie,</w:t>
            </w:r>
            <w:r w:rsidR="302D67C4" w:rsidRPr="00F90394">
              <w:rPr>
                <w:rFonts w:ascii="Arial" w:eastAsia="Arial" w:hAnsi="Arial" w:cs="Arial"/>
                <w:sz w:val="16"/>
                <w:szCs w:val="16"/>
              </w:rPr>
              <w:t xml:space="preserve"> homeostaza, adaptacja), biofizyka molekularna (białka, kwasy nukleinowe, lipidy). </w:t>
            </w:r>
            <w:r w:rsidR="37412ACC" w:rsidRPr="00F90394">
              <w:rPr>
                <w:rFonts w:ascii="Arial" w:eastAsia="Arial" w:hAnsi="Arial" w:cs="Arial"/>
                <w:sz w:val="16"/>
                <w:szCs w:val="16"/>
              </w:rPr>
              <w:t>b</w:t>
            </w:r>
            <w:r w:rsidR="302D67C4" w:rsidRPr="00F90394">
              <w:rPr>
                <w:rFonts w:ascii="Arial" w:eastAsia="Arial" w:hAnsi="Arial" w:cs="Arial"/>
                <w:sz w:val="16"/>
                <w:szCs w:val="16"/>
              </w:rPr>
              <w:t>iofizyka komórki (bł</w:t>
            </w:r>
            <w:r w:rsidR="03AF5200" w:rsidRPr="00F90394">
              <w:rPr>
                <w:rFonts w:ascii="Arial" w:eastAsia="Arial" w:hAnsi="Arial" w:cs="Arial"/>
                <w:sz w:val="16"/>
                <w:szCs w:val="16"/>
              </w:rPr>
              <w:t>ona komórkowa, transport aktywny i bierny, białka pośredniczące w transporcie, potencjał spoczynkowy, model elektryczny błony</w:t>
            </w:r>
            <w:r w:rsidR="3CD53AAF" w:rsidRPr="00F90394">
              <w:rPr>
                <w:rFonts w:ascii="Arial" w:eastAsia="Arial" w:hAnsi="Arial" w:cs="Arial"/>
                <w:sz w:val="16"/>
                <w:szCs w:val="16"/>
              </w:rPr>
              <w:t>),</w:t>
            </w:r>
            <w:r w:rsidR="69FD4ACD" w:rsidRPr="00F90394">
              <w:rPr>
                <w:rFonts w:ascii="Arial" w:eastAsia="Arial" w:hAnsi="Arial" w:cs="Arial"/>
                <w:sz w:val="16"/>
                <w:szCs w:val="16"/>
              </w:rPr>
              <w:t xml:space="preserve"> biofizyka tkanek (potencjał czynnościowy komórki, pompa sodowo-potasowa, impuls nerwowy)</w:t>
            </w:r>
            <w:r w:rsidR="6085AB0D" w:rsidRPr="00F90394">
              <w:rPr>
                <w:rFonts w:ascii="Arial" w:eastAsia="Arial" w:hAnsi="Arial" w:cs="Arial"/>
                <w:sz w:val="16"/>
                <w:szCs w:val="16"/>
              </w:rPr>
              <w:t>, biofizyka zmysłu wzroku (układ optyczny, aberracje</w:t>
            </w:r>
            <w:r w:rsidR="687B656B" w:rsidRPr="00F90394">
              <w:rPr>
                <w:rFonts w:ascii="Arial" w:eastAsia="Arial" w:hAnsi="Arial" w:cs="Arial"/>
                <w:sz w:val="16"/>
                <w:szCs w:val="16"/>
              </w:rPr>
              <w:t>, zdolność rozdzielcza oka, widzenie przestrzenne</w:t>
            </w:r>
            <w:r w:rsidR="6085AB0D" w:rsidRPr="00F90394">
              <w:rPr>
                <w:rFonts w:ascii="Arial" w:eastAsia="Arial" w:hAnsi="Arial" w:cs="Arial"/>
                <w:sz w:val="16"/>
                <w:szCs w:val="16"/>
              </w:rPr>
              <w:t>)</w:t>
            </w:r>
            <w:r w:rsidR="3782B0AD" w:rsidRPr="00F90394">
              <w:rPr>
                <w:rFonts w:ascii="Arial" w:eastAsia="Arial" w:hAnsi="Arial" w:cs="Arial"/>
                <w:sz w:val="16"/>
                <w:szCs w:val="16"/>
              </w:rPr>
              <w:t>, biofizyka układu oddechowego (wymiana gazowa i prawa nią rządzące), biofizyka układu krążenia (układ krwionośny, tętno, reologiczne w</w:t>
            </w:r>
            <w:r w:rsidR="48955EAA" w:rsidRPr="00F90394">
              <w:rPr>
                <w:rFonts w:ascii="Arial" w:eastAsia="Arial" w:hAnsi="Arial" w:cs="Arial"/>
                <w:sz w:val="16"/>
                <w:szCs w:val="16"/>
              </w:rPr>
              <w:t>łaściwości krwi, aktywność serca), obrazowanie komórek, tkanek i narządów (spektroskopia i</w:t>
            </w:r>
            <w:r w:rsidR="5FA63C60" w:rsidRPr="00F90394">
              <w:rPr>
                <w:rFonts w:ascii="Arial" w:eastAsia="Arial" w:hAnsi="Arial" w:cs="Arial"/>
                <w:sz w:val="16"/>
                <w:szCs w:val="16"/>
              </w:rPr>
              <w:t xml:space="preserve"> tomografia).</w:t>
            </w:r>
          </w:p>
          <w:p w14:paraId="3EA672A5" w14:textId="6486DF5E" w:rsidR="00685154" w:rsidRPr="00F90394" w:rsidRDefault="510AAB90" w:rsidP="3399FA23">
            <w:pPr>
              <w:pStyle w:val="Nagwek2"/>
              <w:framePr w:hSpace="0" w:wrap="auto" w:vAnchor="margin" w:hAnchor="text" w:yAlign="inline"/>
              <w:tabs>
                <w:tab w:val="num" w:pos="1080"/>
              </w:tabs>
              <w:rPr>
                <w:rFonts w:eastAsia="Arial"/>
                <w:i w:val="0"/>
                <w:iCs w:val="0"/>
                <w:sz w:val="16"/>
                <w:szCs w:val="16"/>
                <w:u w:val="single"/>
              </w:rPr>
            </w:pPr>
            <w:r w:rsidRPr="00F90394">
              <w:rPr>
                <w:rFonts w:eastAsia="Arial"/>
                <w:i w:val="0"/>
                <w:iCs w:val="0"/>
                <w:sz w:val="16"/>
                <w:szCs w:val="16"/>
              </w:rPr>
              <w:t>Tematyka zajęć laboratoryjnych:</w:t>
            </w:r>
          </w:p>
          <w:p w14:paraId="5772D729" w14:textId="77777777" w:rsidR="00ED11F9" w:rsidRPr="00F90394" w:rsidRDefault="00685154" w:rsidP="0068515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Badanie drgań. Wyznaczanie napięcia powierzchniowego i współczynnika lepkości. Wyznaczanie modułu Younga. Wyznaczan</w:t>
            </w:r>
            <w:r w:rsidRPr="00F90394">
              <w:rPr>
                <w:rFonts w:ascii="Arial" w:hAnsi="Arial" w:cs="Arial"/>
                <w:sz w:val="16"/>
                <w:szCs w:val="16"/>
              </w:rPr>
              <w:t xml:space="preserve">ie ciepła topnienia lodu, ciepła właściwego, stosunku </w:t>
            </w:r>
            <w:proofErr w:type="spellStart"/>
            <w:r w:rsidRPr="00F90394">
              <w:rPr>
                <w:rFonts w:ascii="Arial" w:hAnsi="Arial" w:cs="Arial"/>
                <w:sz w:val="16"/>
                <w:szCs w:val="16"/>
              </w:rPr>
              <w:t>C</w:t>
            </w:r>
            <w:r w:rsidRPr="00F90394">
              <w:rPr>
                <w:rFonts w:ascii="Arial" w:hAnsi="Arial" w:cs="Arial"/>
                <w:sz w:val="16"/>
                <w:szCs w:val="16"/>
                <w:vertAlign w:val="subscript"/>
              </w:rPr>
              <w:t>p</w:t>
            </w:r>
            <w:proofErr w:type="spellEnd"/>
            <w:r w:rsidRPr="00F90394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F90394">
              <w:rPr>
                <w:rFonts w:ascii="Arial" w:hAnsi="Arial" w:cs="Arial"/>
                <w:sz w:val="16"/>
                <w:szCs w:val="16"/>
              </w:rPr>
              <w:t>C</w:t>
            </w:r>
            <w:r w:rsidRPr="00F90394">
              <w:rPr>
                <w:rFonts w:ascii="Arial" w:hAnsi="Arial" w:cs="Arial"/>
                <w:sz w:val="16"/>
                <w:szCs w:val="16"/>
                <w:vertAlign w:val="subscript"/>
              </w:rPr>
              <w:t>v</w:t>
            </w:r>
            <w:proofErr w:type="spellEnd"/>
            <w:r w:rsidRPr="00F90394">
              <w:rPr>
                <w:rFonts w:ascii="Arial" w:hAnsi="Arial" w:cs="Arial"/>
                <w:sz w:val="16"/>
                <w:szCs w:val="16"/>
              </w:rPr>
              <w:t>. Badanie transformatora, wyznaczanie współczynnika samoindukcji cewki i pojemności kondensatora. Badanie elektrolitów. Wyznaczanie współczynnika załamania światła. Badanie dyfrakcji, interferencji i polaryzacji światła.</w:t>
            </w:r>
          </w:p>
        </w:tc>
      </w:tr>
      <w:tr w:rsidR="00F90394" w:rsidRPr="00F90394" w14:paraId="649A2F98" w14:textId="77777777" w:rsidTr="3399FA23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F90394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3BA19D" w14:textId="4BAC871B" w:rsidR="00685154" w:rsidRPr="00F90394" w:rsidRDefault="00685154" w:rsidP="00685154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Wykład</w:t>
            </w:r>
            <w:r w:rsidR="31D90497" w:rsidRPr="00F90394">
              <w:rPr>
                <w:rFonts w:ascii="Arial" w:hAnsi="Arial" w:cs="Arial"/>
                <w:sz w:val="16"/>
                <w:szCs w:val="16"/>
              </w:rPr>
              <w:t>.........................................................</w:t>
            </w:r>
            <w:r w:rsidRPr="00F90394">
              <w:rPr>
                <w:rFonts w:ascii="Arial" w:hAnsi="Arial" w:cs="Arial"/>
                <w:sz w:val="16"/>
                <w:szCs w:val="16"/>
              </w:rPr>
              <w:t>liczba godzin 45</w:t>
            </w:r>
          </w:p>
          <w:p w14:paraId="096299F0" w14:textId="6CC8A32D" w:rsidR="00ED11F9" w:rsidRPr="00F90394" w:rsidRDefault="00685154" w:rsidP="0068515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Ćwiczenia laboratoryjne…………………</w:t>
            </w:r>
            <w:r w:rsidR="4F642EDE" w:rsidRPr="00F90394">
              <w:rPr>
                <w:rFonts w:ascii="Arial" w:hAnsi="Arial" w:cs="Arial"/>
                <w:sz w:val="16"/>
                <w:szCs w:val="16"/>
              </w:rPr>
              <w:t>...........</w:t>
            </w:r>
            <w:r w:rsidRPr="00F90394">
              <w:rPr>
                <w:rFonts w:ascii="Arial" w:hAnsi="Arial" w:cs="Arial"/>
                <w:sz w:val="16"/>
                <w:szCs w:val="16"/>
              </w:rPr>
              <w:t>liczba godzin 45</w:t>
            </w:r>
          </w:p>
        </w:tc>
      </w:tr>
      <w:tr w:rsidR="00F90394" w:rsidRPr="00F90394" w14:paraId="2B71F392" w14:textId="77777777" w:rsidTr="3399FA23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F90394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74C13B" w14:textId="114536DD" w:rsidR="00ED11F9" w:rsidRPr="00F90394" w:rsidRDefault="00685154" w:rsidP="3399FA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 xml:space="preserve"> Wykład, pokazy wykładowe</w:t>
            </w:r>
            <w:r w:rsidR="77DDC826" w:rsidRPr="00F90394">
              <w:rPr>
                <w:rFonts w:ascii="Arial" w:hAnsi="Arial" w:cs="Arial"/>
                <w:sz w:val="16"/>
                <w:szCs w:val="16"/>
              </w:rPr>
              <w:t>, studium przypadku. Doświadczenie/eksperyment.</w:t>
            </w:r>
          </w:p>
        </w:tc>
      </w:tr>
      <w:tr w:rsidR="00F90394" w:rsidRPr="00F90394" w14:paraId="3F3CE2B0" w14:textId="77777777" w:rsidTr="3399FA2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F90394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F90394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F89481" w14:textId="77777777" w:rsidR="00ED11F9" w:rsidRPr="00F90394" w:rsidRDefault="00685154" w:rsidP="0068515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Znajomość matematyki i fizyki w zakresie programu szkoły ponadpodstawowej.</w:t>
            </w:r>
          </w:p>
        </w:tc>
      </w:tr>
      <w:tr w:rsidR="00F90394" w:rsidRPr="00F90394" w14:paraId="6DA3C040" w14:textId="77777777" w:rsidTr="3399FA23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F90394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 xml:space="preserve">Efekty </w:t>
            </w:r>
            <w:r w:rsidR="008F7E6F" w:rsidRPr="00F90394">
              <w:rPr>
                <w:sz w:val="16"/>
                <w:szCs w:val="16"/>
              </w:rPr>
              <w:t>uczenia się</w:t>
            </w:r>
            <w:r w:rsidRPr="00F90394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F90394" w:rsidRDefault="00ED11F9" w:rsidP="3399FA23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Wiedza:</w:t>
            </w:r>
          </w:p>
          <w:p w14:paraId="07003247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W1 zna ogólne prawa fizyki, które stanowią podstawę dla zrozumienia zjawisk nauczanych w ramach innych przedmiotów przyrodniczych i technicznych.</w:t>
            </w:r>
          </w:p>
          <w:p w14:paraId="3CDBE5B6" w14:textId="0DD75743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="200EFB02" w:rsidRPr="00F90394">
              <w:rPr>
                <w:rFonts w:ascii="Arial" w:eastAsia="Arial" w:hAnsi="Arial" w:cs="Arial"/>
                <w:sz w:val="16"/>
                <w:szCs w:val="16"/>
              </w:rPr>
              <w:t>2 zna</w:t>
            </w: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 jednostki podstawowych wielkości fizycznych i rozumie zapis ich wielokrotności określanych przez przedrostki</w:t>
            </w:r>
          </w:p>
          <w:p w14:paraId="76695E8B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W3 potrafi rozwiązywać najprostsze zadania fizyczne, konieczne dla </w:t>
            </w:r>
            <w:r w:rsidRPr="00F90394">
              <w:rPr>
                <w:rFonts w:ascii="Arial" w:eastAsia="Arial" w:hAnsi="Arial" w:cs="Arial"/>
                <w:sz w:val="16"/>
                <w:szCs w:val="16"/>
              </w:rPr>
              <w:lastRenderedPageBreak/>
              <w:t>ilościowego określenia efektów zjawisk i procesów</w:t>
            </w:r>
          </w:p>
          <w:p w14:paraId="15DBAADE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W4 zna i prawidłowo stosuje główne techniki pomiaru podstawowych wielkości fizycznych</w:t>
            </w:r>
          </w:p>
          <w:p w14:paraId="0A18E2ED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W5 zna prawa biofizyki, które stanowią podstawę dla zrozumienia funkcjonowania organizmów roślinnych i zwierzęcych</w:t>
            </w:r>
          </w:p>
          <w:p w14:paraId="26BDE087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W6 zna fizyczne metody obrazowania w organizmach</w:t>
            </w:r>
          </w:p>
          <w:p w14:paraId="53941095" w14:textId="77777777" w:rsidR="00ED11F9" w:rsidRPr="00F90394" w:rsidRDefault="0040451D" w:rsidP="3399FA23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W7 zna prawa statystyczne związane z pomiarami wielkości fizycznych w organizmach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F90394" w:rsidRDefault="00ED11F9" w:rsidP="3399FA23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lastRenderedPageBreak/>
              <w:t>Umiejętności:</w:t>
            </w:r>
          </w:p>
          <w:p w14:paraId="368942F7" w14:textId="77777777" w:rsidR="00950E31" w:rsidRPr="00F90394" w:rsidRDefault="00950E31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U1 potrafi posługiwać się prostymi przyrządami mechanicznymi (suwmiarką, wagą, stoperem), elektrycznymi (woltomierzem, amperomierzem), optycznymi (refraktometr, polarymetr)</w:t>
            </w:r>
          </w:p>
          <w:p w14:paraId="2CC00B62" w14:textId="77777777" w:rsidR="00950E31" w:rsidRPr="00F90394" w:rsidRDefault="00950E31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U2 potrafi opracowywać wyniki pomiarów, oszacować ich niedokładność oraz korzystając z różnorodnych źródeł umie krytycznie je ocenić</w:t>
            </w:r>
          </w:p>
          <w:p w14:paraId="091F10A1" w14:textId="77777777" w:rsidR="00950E31" w:rsidRPr="00F90394" w:rsidRDefault="00950E31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lastRenderedPageBreak/>
              <w:t>U3 potrafi rozwiązywać najprostsze zadania biofizyczne, konieczne dla ilościowego określenia efektów zjawisk i procesów</w:t>
            </w:r>
          </w:p>
          <w:p w14:paraId="38098B4E" w14:textId="77777777" w:rsidR="00ED11F9" w:rsidRPr="00F90394" w:rsidRDefault="00950E31" w:rsidP="3399FA23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U4 potrafi rozróżnić twierdzenia naukowe od nienaukowych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F90394" w:rsidRDefault="00ED11F9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lastRenderedPageBreak/>
              <w:t>Kompetencje:</w:t>
            </w:r>
          </w:p>
          <w:p w14:paraId="77BCFECA" w14:textId="77777777" w:rsidR="00ED11F9" w:rsidRPr="00F90394" w:rsidRDefault="00950E31" w:rsidP="3399FA23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K1 Jest gotowy do rozwoju i stosowania w praktyce swoich umiejętności </w:t>
            </w:r>
          </w:p>
        </w:tc>
      </w:tr>
      <w:tr w:rsidR="00F90394" w:rsidRPr="00F90394" w14:paraId="326CC270" w14:textId="77777777" w:rsidTr="3399FA23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F90394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 xml:space="preserve">Sposób weryfikacji efektów </w:t>
            </w:r>
            <w:r w:rsidR="008F7E6F" w:rsidRPr="00F90394">
              <w:rPr>
                <w:sz w:val="16"/>
                <w:szCs w:val="16"/>
              </w:rPr>
              <w:t>uczenia się</w:t>
            </w:r>
            <w:r w:rsidRPr="00F9039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DE5A212" w14:textId="77777777" w:rsidR="00685154" w:rsidRPr="00F90394" w:rsidRDefault="00685154" w:rsidP="0068515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 xml:space="preserve">Efekty: </w:t>
            </w:r>
            <w:r w:rsidR="00950E31" w:rsidRPr="00F90394">
              <w:rPr>
                <w:rFonts w:ascii="Arial" w:hAnsi="Arial" w:cs="Arial"/>
                <w:sz w:val="16"/>
                <w:szCs w:val="16"/>
              </w:rPr>
              <w:t>W1-W7</w:t>
            </w:r>
            <w:r w:rsidRPr="00F90394">
              <w:rPr>
                <w:rFonts w:ascii="Arial" w:hAnsi="Arial" w:cs="Arial"/>
                <w:sz w:val="16"/>
                <w:szCs w:val="16"/>
              </w:rPr>
              <w:t xml:space="preserve"> - egzamin pisemny</w:t>
            </w:r>
          </w:p>
          <w:p w14:paraId="71240AE1" w14:textId="6FA232DC" w:rsidR="00ED11F9" w:rsidRPr="00F90394" w:rsidRDefault="00685154" w:rsidP="3399FA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 xml:space="preserve">Efekty: </w:t>
            </w:r>
            <w:r w:rsidR="00950E31" w:rsidRPr="00F90394">
              <w:rPr>
                <w:rFonts w:ascii="Arial" w:hAnsi="Arial" w:cs="Arial"/>
                <w:sz w:val="16"/>
                <w:szCs w:val="16"/>
              </w:rPr>
              <w:t>U2-U4, K1</w:t>
            </w:r>
            <w:r w:rsidR="4F3E5464" w:rsidRPr="00F90394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F90394">
              <w:rPr>
                <w:rFonts w:ascii="Arial" w:hAnsi="Arial" w:cs="Arial"/>
                <w:sz w:val="16"/>
                <w:szCs w:val="16"/>
              </w:rPr>
              <w:t>kolokwi</w:t>
            </w:r>
            <w:r w:rsidR="4F3E5464" w:rsidRPr="00F90394">
              <w:rPr>
                <w:rFonts w:ascii="Arial" w:hAnsi="Arial" w:cs="Arial"/>
                <w:sz w:val="16"/>
                <w:szCs w:val="16"/>
              </w:rPr>
              <w:t xml:space="preserve">a </w:t>
            </w:r>
            <w:r w:rsidRPr="00F90394">
              <w:rPr>
                <w:rFonts w:ascii="Arial" w:hAnsi="Arial" w:cs="Arial"/>
                <w:sz w:val="16"/>
                <w:szCs w:val="16"/>
              </w:rPr>
              <w:t>na ćwiczeniach, ocena</w:t>
            </w:r>
            <w:r w:rsidR="1D192758" w:rsidRPr="00F903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90394">
              <w:rPr>
                <w:rFonts w:ascii="Arial" w:hAnsi="Arial" w:cs="Arial"/>
                <w:sz w:val="16"/>
                <w:szCs w:val="16"/>
              </w:rPr>
              <w:t xml:space="preserve">wykonywanych </w:t>
            </w:r>
            <w:r w:rsidR="73365AD3" w:rsidRPr="00F90394">
              <w:rPr>
                <w:rFonts w:ascii="Arial" w:hAnsi="Arial" w:cs="Arial"/>
                <w:sz w:val="16"/>
                <w:szCs w:val="16"/>
              </w:rPr>
              <w:t>ćwiczeń laboratoryjnych</w:t>
            </w:r>
          </w:p>
        </w:tc>
      </w:tr>
      <w:tr w:rsidR="00F90394" w:rsidRPr="00F90394" w14:paraId="66FF8C8E" w14:textId="77777777" w:rsidTr="3399FA23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F90394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 xml:space="preserve">Forma dokumentacji osiągniętych efektów </w:t>
            </w:r>
            <w:r w:rsidR="008F7E6F" w:rsidRPr="00F90394">
              <w:rPr>
                <w:sz w:val="16"/>
                <w:szCs w:val="16"/>
              </w:rPr>
              <w:t>uczenia się</w:t>
            </w:r>
            <w:r w:rsidRPr="00F9039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3B85565" w14:textId="5F8F1CCF" w:rsidR="00ED11F9" w:rsidRPr="00F90394" w:rsidRDefault="76739670" w:rsidP="3399FA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Egzamin z wiedzy teoretycznej (25 pytań testowych z fizyki i 25 pytań testowych z biofizyki); Sprawozdania pisemne z wykonanych ćwiczeń laboratoryjnych</w:t>
            </w:r>
          </w:p>
        </w:tc>
      </w:tr>
      <w:tr w:rsidR="00F90394" w:rsidRPr="00F90394" w14:paraId="4F67CA25" w14:textId="77777777" w:rsidTr="3399FA23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F90394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F90394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F90394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85C79E4" w14:textId="6EFA1BD2" w:rsidR="00ED11F9" w:rsidRPr="00F90394" w:rsidRDefault="00685154" w:rsidP="3399FA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Ocen</w:t>
            </w:r>
            <w:r w:rsidR="275D61E6" w:rsidRPr="00F90394">
              <w:rPr>
                <w:rFonts w:ascii="Arial" w:hAnsi="Arial" w:cs="Arial"/>
                <w:sz w:val="16"/>
                <w:szCs w:val="16"/>
              </w:rPr>
              <w:t>a z wykonanych ćwiczeń laboratoryjnych – 50%</w:t>
            </w:r>
            <w:r w:rsidRPr="00F9039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123B898B" w:rsidRPr="00F90394">
              <w:rPr>
                <w:rFonts w:ascii="Arial" w:hAnsi="Arial" w:cs="Arial"/>
                <w:sz w:val="16"/>
                <w:szCs w:val="16"/>
              </w:rPr>
              <w:t xml:space="preserve">ocena z </w:t>
            </w:r>
            <w:r w:rsidRPr="00F90394">
              <w:rPr>
                <w:rFonts w:ascii="Arial" w:hAnsi="Arial" w:cs="Arial"/>
                <w:sz w:val="16"/>
                <w:szCs w:val="16"/>
              </w:rPr>
              <w:t>egzamin</w:t>
            </w:r>
            <w:r w:rsidR="5940589A" w:rsidRPr="00F90394">
              <w:rPr>
                <w:rFonts w:ascii="Arial" w:hAnsi="Arial" w:cs="Arial"/>
                <w:sz w:val="16"/>
                <w:szCs w:val="16"/>
              </w:rPr>
              <w:t>u</w:t>
            </w:r>
            <w:r w:rsidRPr="00F903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A1FB6C6" w:rsidRPr="00F90394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F90394">
              <w:rPr>
                <w:rFonts w:ascii="Arial" w:hAnsi="Arial" w:cs="Arial"/>
                <w:sz w:val="16"/>
                <w:szCs w:val="16"/>
              </w:rPr>
              <w:t>50%.</w:t>
            </w:r>
          </w:p>
        </w:tc>
      </w:tr>
      <w:tr w:rsidR="00F90394" w:rsidRPr="00F90394" w14:paraId="6530E5CB" w14:textId="77777777" w:rsidTr="3399FA23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F90394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F90394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A356471" w14:textId="00ABB614" w:rsidR="00ED11F9" w:rsidRPr="00F90394" w:rsidRDefault="00685154" w:rsidP="3399FA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Aula i sale laboratoryjne Katedry Fizyk</w:t>
            </w:r>
            <w:r w:rsidR="60B4440C" w:rsidRPr="00F90394">
              <w:rPr>
                <w:rFonts w:ascii="Arial" w:hAnsi="Arial" w:cs="Arial"/>
                <w:sz w:val="16"/>
                <w:szCs w:val="16"/>
              </w:rPr>
              <w:t>i i Biofizyki</w:t>
            </w:r>
          </w:p>
        </w:tc>
      </w:tr>
      <w:tr w:rsidR="00F90394" w:rsidRPr="00F90394" w14:paraId="6EFA1870" w14:textId="77777777" w:rsidTr="3399FA23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F90394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F90394">
              <w:rPr>
                <w:sz w:val="16"/>
                <w:szCs w:val="16"/>
              </w:rPr>
              <w:t>Literatura podstawowa i uzupełniająca:</w:t>
            </w:r>
          </w:p>
          <w:p w14:paraId="52AF93E8" w14:textId="1C8403E6" w:rsidR="00685154" w:rsidRPr="00F90394" w:rsidRDefault="1E7B3994" w:rsidP="00685154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Paul G. Hewitt, “Fizyka wokół nas”</w:t>
            </w:r>
            <w:r w:rsidR="4DEAEAD7" w:rsidRPr="00F90394">
              <w:rPr>
                <w:rFonts w:ascii="Arial" w:hAnsi="Arial" w:cs="Arial"/>
                <w:sz w:val="16"/>
                <w:szCs w:val="16"/>
              </w:rPr>
              <w:t>, 2015</w:t>
            </w:r>
            <w:r w:rsidR="479D4249" w:rsidRPr="00F90394">
              <w:rPr>
                <w:rFonts w:ascii="Arial" w:hAnsi="Arial" w:cs="Arial"/>
                <w:sz w:val="16"/>
                <w:szCs w:val="16"/>
              </w:rPr>
              <w:t>;</w:t>
            </w:r>
            <w:r w:rsidR="00685154" w:rsidRPr="00F9039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78CB7A4" w14:textId="7CCB7CBA" w:rsidR="00ED11F9" w:rsidRPr="00F90394" w:rsidRDefault="00685154" w:rsidP="3399FA2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eastAsiaTheme="minorEastAsia"/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 xml:space="preserve">J. </w:t>
            </w:r>
            <w:proofErr w:type="spellStart"/>
            <w:r w:rsidRPr="00F90394">
              <w:rPr>
                <w:rFonts w:ascii="Arial" w:hAnsi="Arial" w:cs="Arial"/>
                <w:sz w:val="16"/>
                <w:szCs w:val="16"/>
              </w:rPr>
              <w:t>Orear</w:t>
            </w:r>
            <w:proofErr w:type="spellEnd"/>
            <w:r w:rsidRPr="00F90394">
              <w:rPr>
                <w:rFonts w:ascii="Arial" w:hAnsi="Arial" w:cs="Arial"/>
                <w:sz w:val="16"/>
                <w:szCs w:val="16"/>
              </w:rPr>
              <w:t xml:space="preserve"> „Fizyka”</w:t>
            </w:r>
            <w:r w:rsidR="76B3979F" w:rsidRPr="00F90394">
              <w:rPr>
                <w:rFonts w:ascii="Arial" w:hAnsi="Arial" w:cs="Arial"/>
                <w:sz w:val="16"/>
                <w:szCs w:val="16"/>
              </w:rPr>
              <w:t>, tom 1-2, 2015</w:t>
            </w:r>
            <w:r w:rsidRPr="00F90394">
              <w:rPr>
                <w:rFonts w:ascii="Arial" w:eastAsia="Arial Unicode MS" w:hAnsi="Arial" w:cs="Arial"/>
                <w:sz w:val="16"/>
                <w:szCs w:val="16"/>
              </w:rPr>
              <w:t>;</w:t>
            </w:r>
          </w:p>
          <w:p w14:paraId="550BDD55" w14:textId="7565E778" w:rsidR="00ED11F9" w:rsidRPr="00F90394" w:rsidRDefault="6A402849" w:rsidP="3399FA2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Grzegorz Bartosz, Zofia Jóźwiak, “</w:t>
            </w:r>
            <w:r w:rsidR="2754B7DB" w:rsidRPr="00F90394">
              <w:rPr>
                <w:rFonts w:ascii="Arial" w:hAnsi="Arial" w:cs="Arial"/>
                <w:sz w:val="16"/>
                <w:szCs w:val="16"/>
              </w:rPr>
              <w:t>Biofizyka wybrane zagadnienia wraz z ćwiczeniami”</w:t>
            </w:r>
            <w:r w:rsidR="12A65A1E" w:rsidRPr="00F90394">
              <w:rPr>
                <w:rFonts w:ascii="Arial" w:hAnsi="Arial" w:cs="Arial"/>
                <w:sz w:val="16"/>
                <w:szCs w:val="16"/>
              </w:rPr>
              <w:t>, 2020</w:t>
            </w:r>
            <w:r w:rsidR="15791802" w:rsidRPr="00F90394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6641B607" w14:textId="74DB52ED" w:rsidR="00ED11F9" w:rsidRPr="00F90394" w:rsidRDefault="28455E18" w:rsidP="3399FA2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16"/>
                <w:szCs w:val="16"/>
              </w:rPr>
            </w:pPr>
            <w:r w:rsidRPr="00F90394">
              <w:rPr>
                <w:rFonts w:ascii="Arial" w:hAnsi="Arial" w:cs="Arial"/>
                <w:sz w:val="16"/>
                <w:szCs w:val="16"/>
              </w:rPr>
              <w:t>Feliks Jaroszyk, “Biofizyka”, 2020</w:t>
            </w:r>
          </w:p>
        </w:tc>
      </w:tr>
      <w:tr w:rsidR="00F90394" w:rsidRPr="00F90394" w14:paraId="14B14E7F" w14:textId="77777777" w:rsidTr="3399FA23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F90394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F90394">
              <w:rPr>
                <w:sz w:val="16"/>
                <w:szCs w:val="16"/>
              </w:rPr>
              <w:t>UWAGI</w:t>
            </w:r>
          </w:p>
          <w:p w14:paraId="0D0B940D" w14:textId="77777777" w:rsidR="00ED11F9" w:rsidRPr="00F90394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0E27B00A" w14:textId="77777777" w:rsidR="008F7E6F" w:rsidRPr="00F90394" w:rsidRDefault="008F7E6F" w:rsidP="002D638C">
      <w:pPr>
        <w:rPr>
          <w:sz w:val="16"/>
        </w:rPr>
      </w:pPr>
    </w:p>
    <w:p w14:paraId="20378DA0" w14:textId="77777777" w:rsidR="00ED11F9" w:rsidRPr="00F90394" w:rsidRDefault="00ED11F9" w:rsidP="00ED11F9">
      <w:pPr>
        <w:rPr>
          <w:sz w:val="16"/>
        </w:rPr>
      </w:pPr>
      <w:r w:rsidRPr="00F90394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F90394" w:rsidRPr="00F90394" w14:paraId="74153AB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F90394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F90394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F90394">
              <w:rPr>
                <w:bCs/>
                <w:sz w:val="18"/>
                <w:szCs w:val="18"/>
              </w:rPr>
              <w:t xml:space="preserve"> dla zajęć</w:t>
            </w:r>
            <w:r w:rsidRPr="00F90394">
              <w:rPr>
                <w:bCs/>
                <w:sz w:val="18"/>
                <w:szCs w:val="18"/>
              </w:rPr>
              <w:t xml:space="preserve"> efektów </w:t>
            </w:r>
            <w:r w:rsidR="008F7E6F" w:rsidRPr="00F90394">
              <w:rPr>
                <w:bCs/>
                <w:sz w:val="18"/>
                <w:szCs w:val="18"/>
              </w:rPr>
              <w:t>uczenia się</w:t>
            </w:r>
            <w:r w:rsidRPr="00F90394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EA72951" w14:textId="77777777" w:rsidR="00ED11F9" w:rsidRPr="00F90394" w:rsidRDefault="002D638C" w:rsidP="006478A0">
            <w:pPr>
              <w:rPr>
                <w:b/>
                <w:bCs/>
                <w:sz w:val="18"/>
                <w:szCs w:val="18"/>
              </w:rPr>
            </w:pPr>
            <w:r w:rsidRPr="00F90394">
              <w:rPr>
                <w:b/>
                <w:bCs/>
                <w:sz w:val="18"/>
                <w:szCs w:val="18"/>
              </w:rPr>
              <w:t>185</w:t>
            </w:r>
            <w:r w:rsidR="00ED11F9" w:rsidRPr="00F90394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F90394" w:rsidRPr="00F90394" w14:paraId="07881CB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F90394" w:rsidRDefault="00ED11F9" w:rsidP="006478A0">
            <w:pPr>
              <w:rPr>
                <w:bCs/>
                <w:sz w:val="18"/>
                <w:szCs w:val="18"/>
              </w:rPr>
            </w:pPr>
            <w:r w:rsidRPr="00F90394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F90394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F90394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2F75C08" w14:textId="77777777" w:rsidR="00ED11F9" w:rsidRPr="00F90394" w:rsidRDefault="002D638C" w:rsidP="006478A0">
            <w:pPr>
              <w:rPr>
                <w:b/>
                <w:bCs/>
                <w:sz w:val="18"/>
                <w:szCs w:val="18"/>
              </w:rPr>
            </w:pPr>
            <w:r w:rsidRPr="00F90394">
              <w:rPr>
                <w:b/>
                <w:bCs/>
                <w:sz w:val="18"/>
                <w:szCs w:val="18"/>
              </w:rPr>
              <w:t xml:space="preserve">4 </w:t>
            </w:r>
            <w:r w:rsidR="00ED11F9" w:rsidRPr="00F90394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60061E4C" w14:textId="77777777" w:rsidR="00ED11F9" w:rsidRPr="00F90394" w:rsidRDefault="00ED11F9" w:rsidP="00ED11F9"/>
    <w:p w14:paraId="7A88CB3D" w14:textId="77777777" w:rsidR="00ED11F9" w:rsidRPr="00F90394" w:rsidRDefault="00ED11F9" w:rsidP="00ED11F9">
      <w:pPr>
        <w:rPr>
          <w:sz w:val="16"/>
        </w:rPr>
      </w:pPr>
      <w:r w:rsidRPr="00F90394">
        <w:rPr>
          <w:sz w:val="18"/>
        </w:rPr>
        <w:t xml:space="preserve">Tabela zgodności kierunkowych efektów </w:t>
      </w:r>
      <w:r w:rsidR="00EE4F54" w:rsidRPr="00F90394">
        <w:rPr>
          <w:sz w:val="18"/>
        </w:rPr>
        <w:t>uczenia się</w:t>
      </w:r>
      <w:r w:rsidRPr="00F90394">
        <w:rPr>
          <w:sz w:val="18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F90394" w:rsidRPr="00F90394" w14:paraId="7FEC6EF4" w14:textId="77777777" w:rsidTr="3399FA23">
        <w:tc>
          <w:tcPr>
            <w:tcW w:w="1547" w:type="dxa"/>
          </w:tcPr>
          <w:p w14:paraId="1505A565" w14:textId="77777777" w:rsidR="0093211F" w:rsidRPr="00F9039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F90394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F9039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F90394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F90394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90394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F90394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F90394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F90394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F90394" w:rsidRPr="00F90394" w14:paraId="6C2E832D" w14:textId="77777777" w:rsidTr="3399FA23">
        <w:tc>
          <w:tcPr>
            <w:tcW w:w="1547" w:type="dxa"/>
          </w:tcPr>
          <w:p w14:paraId="4A686B96" w14:textId="77777777" w:rsidR="0093211F" w:rsidRPr="00F90394" w:rsidRDefault="0093211F" w:rsidP="00E80C45">
            <w:pPr>
              <w:spacing w:line="240" w:lineRule="auto"/>
              <w:rPr>
                <w:bCs/>
                <w:sz w:val="18"/>
                <w:szCs w:val="18"/>
              </w:rPr>
            </w:pPr>
            <w:r w:rsidRPr="00F90394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9A8CD16" w14:textId="77777777" w:rsidR="0093211F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W1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zna ogólne prawa fizyki, które stanowią podstawę dla zrozumienia zjawisk nauczanych w ramach innych przedmiotów przyrodniczych i technicznych.</w:t>
            </w:r>
          </w:p>
          <w:p w14:paraId="4E071BAF" w14:textId="6E4F7530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W2</w:t>
            </w:r>
            <w:r w:rsidR="5FFA54E2" w:rsidRPr="00F90394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zna jednostki podstawowych wielkości fizycznych i rozumie zapis ich wielokrotności określanych przez przedrostki</w:t>
            </w:r>
          </w:p>
          <w:p w14:paraId="77F9833B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W3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potrafi rozwiązywać najprostsze zadania fizyczne, konieczne dla ilościowego określenia efektów zjawisk i procesów</w:t>
            </w:r>
          </w:p>
          <w:p w14:paraId="77C3B996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W4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zna i prawidłowo stosuje główne techniki pomiaru podstawowych wielkości fizycznych</w:t>
            </w:r>
          </w:p>
          <w:p w14:paraId="454563EC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W5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zna prawa biofizyki, które stanowią podstawę dla zrozumienia funkcjonowania organizmów roślinnych i zwierzęcych</w:t>
            </w:r>
          </w:p>
          <w:p w14:paraId="77B8E777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W6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zna fizyczne metody obrazowania w organizmach</w:t>
            </w:r>
          </w:p>
          <w:p w14:paraId="23F44A5A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W7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zna prawa statystyczne związane z pomiarami wielkości fizycznych w organizmach</w:t>
            </w:r>
          </w:p>
        </w:tc>
        <w:tc>
          <w:tcPr>
            <w:tcW w:w="3001" w:type="dxa"/>
          </w:tcPr>
          <w:p w14:paraId="651A8C70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K_W03, </w:t>
            </w:r>
          </w:p>
          <w:p w14:paraId="39AE7B68" w14:textId="77777777" w:rsidR="0093211F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K_W10</w:t>
            </w:r>
          </w:p>
          <w:p w14:paraId="4F68123D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K_W04, </w:t>
            </w:r>
          </w:p>
          <w:p w14:paraId="2C5B2A44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K_W05</w:t>
            </w:r>
          </w:p>
          <w:p w14:paraId="4BB8B948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K_W07</w:t>
            </w:r>
          </w:p>
          <w:p w14:paraId="4DDE5BCC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K_W12, </w:t>
            </w:r>
          </w:p>
          <w:p w14:paraId="38CA2EE1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K_W08</w:t>
            </w:r>
          </w:p>
          <w:p w14:paraId="600668D8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K_W06</w:t>
            </w:r>
          </w:p>
          <w:p w14:paraId="73E111C8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K_W12</w:t>
            </w:r>
          </w:p>
        </w:tc>
        <w:tc>
          <w:tcPr>
            <w:tcW w:w="1381" w:type="dxa"/>
          </w:tcPr>
          <w:p w14:paraId="5FCD5EC4" w14:textId="77777777" w:rsidR="0093211F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  <w:p w14:paraId="18F999B5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7144751B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649841BE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  <w:p w14:paraId="78E884CA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56B20A0C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  <w:p w14:paraId="7842F596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2CC21B90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</w:tr>
      <w:tr w:rsidR="00F90394" w:rsidRPr="00F90394" w14:paraId="6BFC8A2F" w14:textId="77777777" w:rsidTr="3399FA23">
        <w:tc>
          <w:tcPr>
            <w:tcW w:w="1547" w:type="dxa"/>
          </w:tcPr>
          <w:p w14:paraId="2E10539F" w14:textId="77777777" w:rsidR="0093211F" w:rsidRPr="00F90394" w:rsidRDefault="0093211F" w:rsidP="00E80C45">
            <w:pPr>
              <w:spacing w:line="240" w:lineRule="auto"/>
              <w:rPr>
                <w:bCs/>
                <w:sz w:val="18"/>
                <w:szCs w:val="18"/>
              </w:rPr>
            </w:pPr>
            <w:r w:rsidRPr="00F90394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0FBAC6E3" w14:textId="77777777" w:rsidR="0093211F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U1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potrafi posługiwać się prostymi przyrządami mechanicznymi (suwmiarką, wagą, stoperem), elektrycznymi (woltomierzem, amperomierzem), optycznymi (refraktometr, polarymetr)</w:t>
            </w:r>
          </w:p>
          <w:p w14:paraId="6851BDBF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lastRenderedPageBreak/>
              <w:t xml:space="preserve">U2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potrafi opracowywać wyniki pomiarów, oszacować ich niedokładność oraz korzystając z różnorodnych źródeł umie krytycznie je ocenić</w:t>
            </w:r>
          </w:p>
          <w:p w14:paraId="36A0A7A6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U3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potrafi rozwiązywać najprostsze zadania biofizyczne, konieczne dla ilościowego określenia efektów zjawisk i procesów</w:t>
            </w:r>
          </w:p>
          <w:p w14:paraId="0D396393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U4 </w:t>
            </w:r>
            <w:r w:rsidR="376A82FB" w:rsidRPr="00F90394">
              <w:rPr>
                <w:rFonts w:ascii="Arial" w:eastAsia="Arial" w:hAnsi="Arial" w:cs="Arial"/>
                <w:sz w:val="16"/>
                <w:szCs w:val="16"/>
              </w:rPr>
              <w:t>potrafi rozróżnić twierdzenia naukowe od nienaukowych</w:t>
            </w:r>
          </w:p>
        </w:tc>
        <w:tc>
          <w:tcPr>
            <w:tcW w:w="3001" w:type="dxa"/>
          </w:tcPr>
          <w:p w14:paraId="31229AF3" w14:textId="77777777" w:rsidR="0093211F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lastRenderedPageBreak/>
              <w:t>K_U0</w:t>
            </w:r>
            <w:r w:rsidR="0040451D" w:rsidRPr="00F90394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  <w:p w14:paraId="7D015616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K_U16</w:t>
            </w:r>
          </w:p>
          <w:p w14:paraId="7DB8E7D1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K_U01,</w:t>
            </w:r>
          </w:p>
          <w:p w14:paraId="0495AD78" w14:textId="77777777" w:rsidR="00E80C45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138328F9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54B6C890" w14:textId="77777777" w:rsidR="0093211F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58A8CB7E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249FAAB8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</w:tr>
      <w:tr w:rsidR="00F90394" w:rsidRPr="00F90394" w14:paraId="64E2886A" w14:textId="77777777" w:rsidTr="3399FA23">
        <w:tc>
          <w:tcPr>
            <w:tcW w:w="1547" w:type="dxa"/>
          </w:tcPr>
          <w:p w14:paraId="469CE9AA" w14:textId="77777777" w:rsidR="0093211F" w:rsidRPr="00F90394" w:rsidRDefault="0093211F" w:rsidP="00E80C45">
            <w:pPr>
              <w:spacing w:line="240" w:lineRule="auto"/>
              <w:rPr>
                <w:bCs/>
                <w:sz w:val="18"/>
                <w:szCs w:val="18"/>
              </w:rPr>
            </w:pPr>
            <w:r w:rsidRPr="00F90394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1AAA8A59" w14:textId="77777777" w:rsidR="0093211F" w:rsidRPr="00F90394" w:rsidRDefault="376A82FB" w:rsidP="3399FA23">
            <w:pPr>
              <w:tabs>
                <w:tab w:val="left" w:pos="1710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K1 Jest gotowy do rozwoju i stosowania w praktyce swoich umiejętności </w:t>
            </w:r>
          </w:p>
        </w:tc>
        <w:tc>
          <w:tcPr>
            <w:tcW w:w="3001" w:type="dxa"/>
          </w:tcPr>
          <w:p w14:paraId="682451AD" w14:textId="77777777" w:rsidR="00E80C45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 xml:space="preserve">K_K06, </w:t>
            </w:r>
          </w:p>
          <w:p w14:paraId="0A428CB4" w14:textId="77777777" w:rsidR="0093211F" w:rsidRPr="00F90394" w:rsidRDefault="376A82FB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19F14E3C" w14:textId="77777777" w:rsidR="0093211F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  <w:p w14:paraId="065D2414" w14:textId="77777777" w:rsidR="0040451D" w:rsidRPr="00F90394" w:rsidRDefault="0040451D" w:rsidP="3399FA2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F90394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</w:tr>
    </w:tbl>
    <w:p w14:paraId="2917CB5A" w14:textId="77777777" w:rsidR="0093211F" w:rsidRPr="00F90394" w:rsidRDefault="0093211F" w:rsidP="002D638C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90394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F9039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90394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F9039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F90394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F9039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90394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F9039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F90394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B2721F" w:rsidRPr="00F90394" w:rsidRDefault="0093211F" w:rsidP="002D638C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90394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B2721F" w:rsidRPr="00F90394" w:rsidSect="00ED11F9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7D8A6" w14:textId="77777777" w:rsidR="00CF62A1" w:rsidRDefault="00CF62A1" w:rsidP="002C0CA5">
      <w:pPr>
        <w:spacing w:line="240" w:lineRule="auto"/>
      </w:pPr>
      <w:r>
        <w:separator/>
      </w:r>
    </w:p>
  </w:endnote>
  <w:endnote w:type="continuationSeparator" w:id="0">
    <w:p w14:paraId="0CF4E773" w14:textId="77777777" w:rsidR="00CF62A1" w:rsidRDefault="00CF62A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1"/>
      <w:gridCol w:w="3401"/>
      <w:gridCol w:w="3401"/>
    </w:tblGrid>
    <w:tr w:rsidR="3399FA23" w14:paraId="7CB1AFA0" w14:textId="77777777" w:rsidTr="3399FA23">
      <w:tc>
        <w:tcPr>
          <w:tcW w:w="3401" w:type="dxa"/>
        </w:tcPr>
        <w:p w14:paraId="27BC8F96" w14:textId="5A15731B" w:rsidR="3399FA23" w:rsidRDefault="3399FA23" w:rsidP="3399FA23">
          <w:pPr>
            <w:pStyle w:val="Nagwek"/>
            <w:ind w:left="-115"/>
          </w:pPr>
        </w:p>
      </w:tc>
      <w:tc>
        <w:tcPr>
          <w:tcW w:w="3401" w:type="dxa"/>
        </w:tcPr>
        <w:p w14:paraId="2225AFBD" w14:textId="0B00B3A9" w:rsidR="3399FA23" w:rsidRDefault="3399FA23" w:rsidP="3399FA23">
          <w:pPr>
            <w:pStyle w:val="Nagwek"/>
            <w:jc w:val="center"/>
          </w:pPr>
        </w:p>
      </w:tc>
      <w:tc>
        <w:tcPr>
          <w:tcW w:w="3401" w:type="dxa"/>
        </w:tcPr>
        <w:p w14:paraId="2BDD099C" w14:textId="7D935AF5" w:rsidR="3399FA23" w:rsidRDefault="3399FA23" w:rsidP="3399FA23">
          <w:pPr>
            <w:pStyle w:val="Nagwek"/>
            <w:ind w:right="-115"/>
            <w:jc w:val="right"/>
          </w:pPr>
        </w:p>
      </w:tc>
    </w:tr>
  </w:tbl>
  <w:p w14:paraId="257EC3A7" w14:textId="312610BE" w:rsidR="3399FA23" w:rsidRDefault="3399FA23" w:rsidP="3399FA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B5EB5" w14:textId="77777777" w:rsidR="00CF62A1" w:rsidRDefault="00CF62A1" w:rsidP="002C0CA5">
      <w:pPr>
        <w:spacing w:line="240" w:lineRule="auto"/>
      </w:pPr>
      <w:r>
        <w:separator/>
      </w:r>
    </w:p>
  </w:footnote>
  <w:footnote w:type="continuationSeparator" w:id="0">
    <w:p w14:paraId="2503D9B6" w14:textId="77777777" w:rsidR="00CF62A1" w:rsidRDefault="00CF62A1" w:rsidP="002C0C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1"/>
      <w:gridCol w:w="3401"/>
      <w:gridCol w:w="3401"/>
    </w:tblGrid>
    <w:tr w:rsidR="3399FA23" w14:paraId="59A42F96" w14:textId="77777777" w:rsidTr="3399FA23">
      <w:tc>
        <w:tcPr>
          <w:tcW w:w="3401" w:type="dxa"/>
        </w:tcPr>
        <w:p w14:paraId="14184B71" w14:textId="622DEF31" w:rsidR="3399FA23" w:rsidRDefault="3399FA23" w:rsidP="3399FA23">
          <w:pPr>
            <w:pStyle w:val="Nagwek"/>
            <w:ind w:left="-115"/>
          </w:pPr>
        </w:p>
      </w:tc>
      <w:tc>
        <w:tcPr>
          <w:tcW w:w="3401" w:type="dxa"/>
        </w:tcPr>
        <w:p w14:paraId="34C77537" w14:textId="226EB421" w:rsidR="3399FA23" w:rsidRDefault="3399FA23" w:rsidP="3399FA23">
          <w:pPr>
            <w:pStyle w:val="Nagwek"/>
            <w:jc w:val="center"/>
          </w:pPr>
        </w:p>
      </w:tc>
      <w:tc>
        <w:tcPr>
          <w:tcW w:w="3401" w:type="dxa"/>
        </w:tcPr>
        <w:p w14:paraId="72E9F6E2" w14:textId="6747FA2B" w:rsidR="3399FA23" w:rsidRDefault="3399FA23" w:rsidP="3399FA23">
          <w:pPr>
            <w:pStyle w:val="Nagwek"/>
            <w:ind w:right="-115"/>
            <w:jc w:val="right"/>
          </w:pPr>
        </w:p>
      </w:tc>
    </w:tr>
  </w:tbl>
  <w:p w14:paraId="0FCDBB10" w14:textId="5C3A1409" w:rsidR="3399FA23" w:rsidRDefault="3399FA23" w:rsidP="3399FA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BB1239D"/>
    <w:multiLevelType w:val="hybridMultilevel"/>
    <w:tmpl w:val="21645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yMTcxNzYzMjVQ0lEKTi0uzszPAykwqgUAKzAxeSwAAAA="/>
  </w:docVars>
  <w:rsids>
    <w:rsidRoot w:val="00ED11F9"/>
    <w:rsid w:val="000834BC"/>
    <w:rsid w:val="000C4232"/>
    <w:rsid w:val="0020137A"/>
    <w:rsid w:val="00207BBF"/>
    <w:rsid w:val="0025202E"/>
    <w:rsid w:val="002C0CA5"/>
    <w:rsid w:val="002D638C"/>
    <w:rsid w:val="00341D25"/>
    <w:rsid w:val="0036131B"/>
    <w:rsid w:val="003B680D"/>
    <w:rsid w:val="003C0094"/>
    <w:rsid w:val="0040451D"/>
    <w:rsid w:val="004F5168"/>
    <w:rsid w:val="006537EC"/>
    <w:rsid w:val="006674DC"/>
    <w:rsid w:val="00675EA5"/>
    <w:rsid w:val="0068381D"/>
    <w:rsid w:val="00685154"/>
    <w:rsid w:val="006C766B"/>
    <w:rsid w:val="0072568B"/>
    <w:rsid w:val="00735F91"/>
    <w:rsid w:val="007B15AA"/>
    <w:rsid w:val="007D736E"/>
    <w:rsid w:val="00860FAB"/>
    <w:rsid w:val="00886FAF"/>
    <w:rsid w:val="008C5679"/>
    <w:rsid w:val="008F7E6F"/>
    <w:rsid w:val="00925376"/>
    <w:rsid w:val="0093211F"/>
    <w:rsid w:val="00950E31"/>
    <w:rsid w:val="00965A2D"/>
    <w:rsid w:val="00966E0B"/>
    <w:rsid w:val="009B21A4"/>
    <w:rsid w:val="009E71F1"/>
    <w:rsid w:val="00A43564"/>
    <w:rsid w:val="00B2721F"/>
    <w:rsid w:val="00B51E99"/>
    <w:rsid w:val="00BD2572"/>
    <w:rsid w:val="00CD0414"/>
    <w:rsid w:val="00CF62A1"/>
    <w:rsid w:val="00D527B8"/>
    <w:rsid w:val="00E75BC9"/>
    <w:rsid w:val="00E80C45"/>
    <w:rsid w:val="00ED11F9"/>
    <w:rsid w:val="00EE4F54"/>
    <w:rsid w:val="00F17173"/>
    <w:rsid w:val="00F370BF"/>
    <w:rsid w:val="00F90394"/>
    <w:rsid w:val="00FB2DB7"/>
    <w:rsid w:val="00FC0D5C"/>
    <w:rsid w:val="00FF3E92"/>
    <w:rsid w:val="011150E3"/>
    <w:rsid w:val="01DCA79B"/>
    <w:rsid w:val="03AF5200"/>
    <w:rsid w:val="03E807DF"/>
    <w:rsid w:val="0446C840"/>
    <w:rsid w:val="04671232"/>
    <w:rsid w:val="048F192E"/>
    <w:rsid w:val="04A73D30"/>
    <w:rsid w:val="04EB920F"/>
    <w:rsid w:val="05338F94"/>
    <w:rsid w:val="053CCD1E"/>
    <w:rsid w:val="05E9C771"/>
    <w:rsid w:val="06457587"/>
    <w:rsid w:val="066B10E3"/>
    <w:rsid w:val="08A83923"/>
    <w:rsid w:val="093B2218"/>
    <w:rsid w:val="094AA914"/>
    <w:rsid w:val="0A20AE1E"/>
    <w:rsid w:val="0B882BEA"/>
    <w:rsid w:val="0C3F3C1E"/>
    <w:rsid w:val="0CC6E6B6"/>
    <w:rsid w:val="0F043599"/>
    <w:rsid w:val="1014ED4E"/>
    <w:rsid w:val="11785281"/>
    <w:rsid w:val="123B898B"/>
    <w:rsid w:val="1248771D"/>
    <w:rsid w:val="12A65A1E"/>
    <w:rsid w:val="146A90FD"/>
    <w:rsid w:val="1491633A"/>
    <w:rsid w:val="1516CCC2"/>
    <w:rsid w:val="15791802"/>
    <w:rsid w:val="15E5CBB6"/>
    <w:rsid w:val="1618AAED"/>
    <w:rsid w:val="163FF494"/>
    <w:rsid w:val="16DE2C82"/>
    <w:rsid w:val="17211057"/>
    <w:rsid w:val="1769063B"/>
    <w:rsid w:val="18AD3978"/>
    <w:rsid w:val="18F4E077"/>
    <w:rsid w:val="1A1F61C7"/>
    <w:rsid w:val="1AEBE7D2"/>
    <w:rsid w:val="1CF5CB36"/>
    <w:rsid w:val="1D192758"/>
    <w:rsid w:val="1D9B4D4B"/>
    <w:rsid w:val="1E7B3994"/>
    <w:rsid w:val="1E98535B"/>
    <w:rsid w:val="200EFB02"/>
    <w:rsid w:val="20625271"/>
    <w:rsid w:val="20E757B8"/>
    <w:rsid w:val="21959CE7"/>
    <w:rsid w:val="233C8240"/>
    <w:rsid w:val="24F57723"/>
    <w:rsid w:val="250605A4"/>
    <w:rsid w:val="2531519C"/>
    <w:rsid w:val="25DFEA75"/>
    <w:rsid w:val="2754B7DB"/>
    <w:rsid w:val="275D61E6"/>
    <w:rsid w:val="2809F2E6"/>
    <w:rsid w:val="28455E18"/>
    <w:rsid w:val="28E99196"/>
    <w:rsid w:val="294544BC"/>
    <w:rsid w:val="2AC599AB"/>
    <w:rsid w:val="2D6163DC"/>
    <w:rsid w:val="2D93F13D"/>
    <w:rsid w:val="2D9C2575"/>
    <w:rsid w:val="2DAE896E"/>
    <w:rsid w:val="2DAFEB2F"/>
    <w:rsid w:val="302D67C4"/>
    <w:rsid w:val="31D90497"/>
    <w:rsid w:val="31F69932"/>
    <w:rsid w:val="32447AE3"/>
    <w:rsid w:val="33950C04"/>
    <w:rsid w:val="3399FA23"/>
    <w:rsid w:val="33B20837"/>
    <w:rsid w:val="35B204FB"/>
    <w:rsid w:val="35C5B6BE"/>
    <w:rsid w:val="37412ACC"/>
    <w:rsid w:val="376A82FB"/>
    <w:rsid w:val="3782B0AD"/>
    <w:rsid w:val="37EAF3A5"/>
    <w:rsid w:val="381AE87E"/>
    <w:rsid w:val="3867B64E"/>
    <w:rsid w:val="395A05FD"/>
    <w:rsid w:val="396C5E98"/>
    <w:rsid w:val="39A8AF9E"/>
    <w:rsid w:val="39DA084F"/>
    <w:rsid w:val="3B8CB803"/>
    <w:rsid w:val="3BF3531F"/>
    <w:rsid w:val="3CA17EE2"/>
    <w:rsid w:val="3CD53AAF"/>
    <w:rsid w:val="3D38E719"/>
    <w:rsid w:val="3E679B3A"/>
    <w:rsid w:val="3F0A08DC"/>
    <w:rsid w:val="3F4CC4A8"/>
    <w:rsid w:val="4112EDA5"/>
    <w:rsid w:val="41750957"/>
    <w:rsid w:val="42E8EF01"/>
    <w:rsid w:val="437CECDD"/>
    <w:rsid w:val="4440D470"/>
    <w:rsid w:val="44701231"/>
    <w:rsid w:val="4485AA2A"/>
    <w:rsid w:val="4546DA53"/>
    <w:rsid w:val="479D4249"/>
    <w:rsid w:val="47AAA84B"/>
    <w:rsid w:val="48955EAA"/>
    <w:rsid w:val="4946BFE7"/>
    <w:rsid w:val="49F373B0"/>
    <w:rsid w:val="4A417144"/>
    <w:rsid w:val="4B84CDD9"/>
    <w:rsid w:val="4BEFC68C"/>
    <w:rsid w:val="4C120EB2"/>
    <w:rsid w:val="4C433FE7"/>
    <w:rsid w:val="4D0A6EC9"/>
    <w:rsid w:val="4D9FEC7E"/>
    <w:rsid w:val="4DEAEAD7"/>
    <w:rsid w:val="4F3E5464"/>
    <w:rsid w:val="4F642EDE"/>
    <w:rsid w:val="4FFE9E07"/>
    <w:rsid w:val="51053451"/>
    <w:rsid w:val="510AAB90"/>
    <w:rsid w:val="5389F793"/>
    <w:rsid w:val="56C92450"/>
    <w:rsid w:val="5798F1E8"/>
    <w:rsid w:val="57CB00DE"/>
    <w:rsid w:val="5940589A"/>
    <w:rsid w:val="5ABB5937"/>
    <w:rsid w:val="5B3B5FF5"/>
    <w:rsid w:val="5C50E52A"/>
    <w:rsid w:val="5CBEDCDA"/>
    <w:rsid w:val="5D4A2AB9"/>
    <w:rsid w:val="5E52EDBC"/>
    <w:rsid w:val="5E6BB63C"/>
    <w:rsid w:val="5EBAF118"/>
    <w:rsid w:val="5F18B140"/>
    <w:rsid w:val="5F31B0A5"/>
    <w:rsid w:val="5FA63C60"/>
    <w:rsid w:val="5FFA54E2"/>
    <w:rsid w:val="6085AB0D"/>
    <w:rsid w:val="60B4440C"/>
    <w:rsid w:val="61570E20"/>
    <w:rsid w:val="62328F7C"/>
    <w:rsid w:val="63478B28"/>
    <w:rsid w:val="63700691"/>
    <w:rsid w:val="66B6C498"/>
    <w:rsid w:val="66D1DD55"/>
    <w:rsid w:val="687B656B"/>
    <w:rsid w:val="68E59093"/>
    <w:rsid w:val="69E31C8B"/>
    <w:rsid w:val="69FD4ACD"/>
    <w:rsid w:val="6A402849"/>
    <w:rsid w:val="6A7993AB"/>
    <w:rsid w:val="6AEE78EA"/>
    <w:rsid w:val="6B4E0A68"/>
    <w:rsid w:val="6B6C177A"/>
    <w:rsid w:val="6C41AA35"/>
    <w:rsid w:val="6EE6EB80"/>
    <w:rsid w:val="6FB91FF2"/>
    <w:rsid w:val="712C8CFA"/>
    <w:rsid w:val="7272B875"/>
    <w:rsid w:val="73365AD3"/>
    <w:rsid w:val="741C69AE"/>
    <w:rsid w:val="75A4D6AE"/>
    <w:rsid w:val="76739670"/>
    <w:rsid w:val="76B3979F"/>
    <w:rsid w:val="77DDC826"/>
    <w:rsid w:val="78435C0C"/>
    <w:rsid w:val="785AF6F2"/>
    <w:rsid w:val="78D91054"/>
    <w:rsid w:val="796E5535"/>
    <w:rsid w:val="7A1FB6C6"/>
    <w:rsid w:val="7A63A5DE"/>
    <w:rsid w:val="7A69C0BC"/>
    <w:rsid w:val="7C9EC00B"/>
    <w:rsid w:val="7D277380"/>
    <w:rsid w:val="7DAB2DC8"/>
    <w:rsid w:val="7E4591B4"/>
    <w:rsid w:val="7E6BA314"/>
    <w:rsid w:val="7EA8A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7139C0"/>
  <w15:docId w15:val="{694A9867-4E69-47D1-9248-15267F65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685154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685154"/>
    <w:rPr>
      <w:rFonts w:ascii="Arial" w:eastAsia="Times New Roman" w:hAnsi="Arial" w:cs="Arial"/>
      <w:i/>
      <w:i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1181</Words>
  <Characters>7088</Characters>
  <Application>Microsoft Office Word</Application>
  <DocSecurity>0</DocSecurity>
  <Lines>59</Lines>
  <Paragraphs>16</Paragraphs>
  <ScaleCrop>false</ScaleCrop>
  <Company>Microsoft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2019-04-27T09:11:00Z</dcterms:created>
  <dcterms:modified xsi:type="dcterms:W3CDTF">2021-09-08T07:46:00Z</dcterms:modified>
</cp:coreProperties>
</file>