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1D42D0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1D42D0" w:rsidRPr="001D42D0" w14:paraId="5D30E15E" w14:textId="77777777" w:rsidTr="423A0361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7D1629" w:rsidRPr="001D42D0" w:rsidRDefault="007D1629" w:rsidP="007D1629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D42D0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6706179" w14:textId="77777777" w:rsidR="007D1629" w:rsidRPr="001D42D0" w:rsidRDefault="007D1629" w:rsidP="007D1629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1D42D0">
              <w:rPr>
                <w:rFonts w:ascii="Arial" w:hAnsi="Arial" w:cs="Arial"/>
                <w:b/>
                <w:sz w:val="20"/>
                <w:szCs w:val="20"/>
              </w:rPr>
              <w:t>Hodowla zwierząt laboratoryjnych - modele zwierzęce w eksperymencie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7D1629" w:rsidRPr="001D42D0" w:rsidRDefault="007D1629" w:rsidP="007D1629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1D42D0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61BB50B" w14:textId="77777777" w:rsidR="007D1629" w:rsidRPr="001D42D0" w:rsidRDefault="007D1629" w:rsidP="007D1629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1D42D0">
              <w:rPr>
                <w:b/>
                <w:bCs/>
                <w:sz w:val="20"/>
                <w:szCs w:val="20"/>
              </w:rPr>
              <w:t>3,0</w:t>
            </w:r>
          </w:p>
        </w:tc>
      </w:tr>
      <w:tr w:rsidR="001D42D0" w:rsidRPr="00335829" w14:paraId="7CFF39A1" w14:textId="77777777" w:rsidTr="423A0361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7D1629" w:rsidRPr="001D42D0" w:rsidRDefault="007D1629" w:rsidP="007D1629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1D42D0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2774DBC" w14:textId="77777777" w:rsidR="007D1629" w:rsidRPr="001D42D0" w:rsidRDefault="007D1629" w:rsidP="003A6038">
            <w:pPr>
              <w:tabs>
                <w:tab w:val="left" w:pos="6592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D42D0">
              <w:rPr>
                <w:rFonts w:ascii="Arial" w:hAnsi="Arial" w:cs="Arial"/>
                <w:sz w:val="16"/>
                <w:szCs w:val="16"/>
                <w:lang w:val="en-US"/>
              </w:rPr>
              <w:t xml:space="preserve">Laboratory animals breeding – animal models </w:t>
            </w:r>
            <w:r w:rsidR="003A6038" w:rsidRPr="001D42D0">
              <w:rPr>
                <w:rFonts w:ascii="Arial" w:hAnsi="Arial" w:cs="Arial"/>
                <w:sz w:val="16"/>
                <w:szCs w:val="16"/>
                <w:lang w:val="en-US"/>
              </w:rPr>
              <w:t>i</w:t>
            </w:r>
            <w:r w:rsidRPr="001D42D0">
              <w:rPr>
                <w:rFonts w:ascii="Arial" w:hAnsi="Arial" w:cs="Arial"/>
                <w:sz w:val="16"/>
                <w:szCs w:val="16"/>
                <w:lang w:val="en-US"/>
              </w:rPr>
              <w:t>n experiment</w:t>
            </w:r>
          </w:p>
        </w:tc>
      </w:tr>
      <w:tr w:rsidR="001D42D0" w:rsidRPr="001D42D0" w14:paraId="337F1039" w14:textId="77777777" w:rsidTr="423A036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7D1629" w:rsidRPr="001D42D0" w:rsidRDefault="007D1629" w:rsidP="007D1629">
            <w:pPr>
              <w:spacing w:line="240" w:lineRule="auto"/>
              <w:rPr>
                <w:sz w:val="16"/>
                <w:szCs w:val="16"/>
              </w:rPr>
            </w:pPr>
            <w:r w:rsidRPr="001D42D0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F5D6AE" w14:textId="7177B963" w:rsidR="007D1629" w:rsidRPr="001D42D0" w:rsidRDefault="001D42D0" w:rsidP="001D42D0">
            <w:pPr>
              <w:tabs>
                <w:tab w:val="left" w:pos="6592"/>
              </w:tabs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Biotechnologia</w:t>
            </w:r>
          </w:p>
        </w:tc>
      </w:tr>
      <w:tr w:rsidR="001D42D0" w:rsidRPr="001D42D0" w14:paraId="0A37501D" w14:textId="77777777" w:rsidTr="423A0361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7D1629" w:rsidRPr="001D42D0" w:rsidRDefault="007D1629" w:rsidP="007D162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7D1629" w:rsidRPr="001D42D0" w:rsidRDefault="007D1629" w:rsidP="007D1629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1D42D0" w:rsidRPr="001D42D0" w14:paraId="5945B5E4" w14:textId="77777777" w:rsidTr="423A0361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7D1629" w:rsidRPr="001D42D0" w:rsidRDefault="007D1629" w:rsidP="007D1629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D42D0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7D1629" w:rsidRPr="001D42D0" w:rsidRDefault="00AB714E" w:rsidP="007D1629">
            <w:pPr>
              <w:spacing w:line="240" w:lineRule="auto"/>
              <w:rPr>
                <w:sz w:val="16"/>
                <w:szCs w:val="16"/>
              </w:rPr>
            </w:pPr>
            <w:r w:rsidRPr="001D42D0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7D1629" w:rsidRPr="001D42D0" w:rsidRDefault="007D1629" w:rsidP="007D1629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1D42D0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83DA7B" w14:textId="77777777" w:rsidR="007D1629" w:rsidRPr="001D42D0" w:rsidRDefault="000E7CAF" w:rsidP="007D1629">
            <w:pPr>
              <w:spacing w:line="240" w:lineRule="auto"/>
              <w:rPr>
                <w:sz w:val="16"/>
                <w:szCs w:val="16"/>
              </w:rPr>
            </w:pPr>
            <w:r w:rsidRPr="001D42D0">
              <w:rPr>
                <w:sz w:val="16"/>
                <w:szCs w:val="16"/>
              </w:rPr>
              <w:t>II</w:t>
            </w:r>
          </w:p>
        </w:tc>
      </w:tr>
      <w:tr w:rsidR="001D42D0" w:rsidRPr="001D42D0" w14:paraId="14B42922" w14:textId="77777777" w:rsidTr="423A0361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7D1629" w:rsidRPr="001D42D0" w:rsidRDefault="007D1629" w:rsidP="007D1629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D42D0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8501E8" w14:textId="77777777" w:rsidR="007D1629" w:rsidRPr="001D42D0" w:rsidRDefault="00335829" w:rsidP="007D1629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1629" w:rsidRPr="001D42D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D1629" w:rsidRPr="001D42D0">
              <w:rPr>
                <w:sz w:val="20"/>
                <w:szCs w:val="16"/>
              </w:rPr>
              <w:t xml:space="preserve"> </w:t>
            </w:r>
            <w:r w:rsidR="007D1629" w:rsidRPr="001D42D0">
              <w:rPr>
                <w:sz w:val="16"/>
                <w:szCs w:val="16"/>
              </w:rPr>
              <w:t>stacjonarne</w:t>
            </w:r>
          </w:p>
          <w:p w14:paraId="5AB77540" w14:textId="77777777" w:rsidR="007D1629" w:rsidRPr="001D42D0" w:rsidRDefault="00335829" w:rsidP="007D1629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1629" w:rsidRPr="001D42D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D1629" w:rsidRPr="001D42D0">
              <w:rPr>
                <w:sz w:val="16"/>
                <w:szCs w:val="16"/>
              </w:rPr>
              <w:t xml:space="preserve"> 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7D1629" w:rsidRPr="001D42D0" w:rsidRDefault="007D1629" w:rsidP="007D1629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1D42D0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7D1629" w:rsidRPr="001D42D0" w:rsidRDefault="00335829" w:rsidP="007D1629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470" w:rsidRPr="001D42D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D1629" w:rsidRPr="001D42D0">
              <w:rPr>
                <w:sz w:val="16"/>
                <w:szCs w:val="16"/>
              </w:rPr>
              <w:t xml:space="preserve"> p</w:t>
            </w:r>
            <w:r w:rsidR="007D1629" w:rsidRPr="001D42D0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7D1629" w:rsidRPr="001D42D0" w:rsidRDefault="00335829" w:rsidP="007D1629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470" w:rsidRPr="001D42D0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7D1629" w:rsidRPr="001D42D0">
              <w:rPr>
                <w:sz w:val="16"/>
                <w:szCs w:val="16"/>
              </w:rPr>
              <w:t xml:space="preserve"> </w:t>
            </w:r>
            <w:r w:rsidR="007D1629" w:rsidRPr="001D42D0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6E68DE" w14:textId="77777777" w:rsidR="007D1629" w:rsidRPr="001D42D0" w:rsidRDefault="00335829" w:rsidP="007D1629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1629" w:rsidRPr="001D42D0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7D1629" w:rsidRPr="001D42D0">
              <w:rPr>
                <w:bCs/>
                <w:sz w:val="16"/>
                <w:szCs w:val="16"/>
              </w:rPr>
              <w:t xml:space="preserve"> obowiązkowe </w:t>
            </w:r>
          </w:p>
          <w:p w14:paraId="303B621F" w14:textId="77777777" w:rsidR="007D1629" w:rsidRPr="001D42D0" w:rsidRDefault="00335829" w:rsidP="007D1629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1629" w:rsidRPr="001D42D0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7D1629" w:rsidRPr="001D42D0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FCB205B" w14:textId="77777777" w:rsidR="007D1629" w:rsidRPr="001D42D0" w:rsidRDefault="007D1629" w:rsidP="007D1629">
            <w:pPr>
              <w:spacing w:line="240" w:lineRule="auto"/>
              <w:rPr>
                <w:bCs/>
                <w:sz w:val="16"/>
                <w:szCs w:val="16"/>
              </w:rPr>
            </w:pPr>
            <w:r w:rsidRPr="001D42D0">
              <w:rPr>
                <w:bCs/>
                <w:sz w:val="16"/>
                <w:szCs w:val="16"/>
              </w:rPr>
              <w:t>Numer semestru: …</w:t>
            </w:r>
            <w:r w:rsidR="00D75BB2" w:rsidRPr="001D42D0">
              <w:rPr>
                <w:bCs/>
                <w:sz w:val="16"/>
                <w:szCs w:val="16"/>
              </w:rPr>
              <w:t>I</w:t>
            </w:r>
            <w:r w:rsidRPr="001D42D0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910BEBF" w14:textId="77777777" w:rsidR="007D1629" w:rsidRPr="001D42D0" w:rsidRDefault="00335829" w:rsidP="007D1629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1629" w:rsidRPr="001D42D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D1629" w:rsidRPr="001D42D0">
              <w:rPr>
                <w:sz w:val="16"/>
                <w:szCs w:val="16"/>
              </w:rPr>
              <w:t xml:space="preserve"> </w:t>
            </w:r>
            <w:r w:rsidR="007D1629" w:rsidRPr="001D42D0">
              <w:rPr>
                <w:bCs/>
                <w:sz w:val="16"/>
                <w:szCs w:val="16"/>
              </w:rPr>
              <w:t>semestr  zimowy</w:t>
            </w:r>
            <w:r w:rsidR="007D1629" w:rsidRPr="001D42D0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1629" w:rsidRPr="001D42D0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7D1629" w:rsidRPr="001D42D0">
              <w:rPr>
                <w:sz w:val="16"/>
                <w:szCs w:val="16"/>
              </w:rPr>
              <w:t xml:space="preserve"> </w:t>
            </w:r>
            <w:r w:rsidR="007D1629" w:rsidRPr="001D42D0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1D42D0" w:rsidRPr="001D42D0" w14:paraId="2362AE09" w14:textId="77777777" w:rsidTr="423A0361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7D1629" w:rsidRPr="001D42D0" w:rsidRDefault="007D1629" w:rsidP="007D1629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7D1629" w:rsidRPr="001D42D0" w:rsidRDefault="007D1629" w:rsidP="007D1629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7D1629" w:rsidRPr="001D42D0" w:rsidRDefault="007D1629" w:rsidP="007D1629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D42D0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1500E9D3" w:rsidR="007D1629" w:rsidRPr="001D42D0" w:rsidRDefault="007D1629" w:rsidP="007D162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1D42D0">
              <w:rPr>
                <w:sz w:val="16"/>
                <w:szCs w:val="16"/>
              </w:rPr>
              <w:t>20</w:t>
            </w:r>
            <w:r w:rsidR="33D21341" w:rsidRPr="001D42D0">
              <w:rPr>
                <w:sz w:val="16"/>
                <w:szCs w:val="16"/>
              </w:rPr>
              <w:t>2</w:t>
            </w:r>
            <w:r w:rsidR="00335829">
              <w:rPr>
                <w:sz w:val="16"/>
                <w:szCs w:val="16"/>
              </w:rPr>
              <w:t>1</w:t>
            </w:r>
            <w:r w:rsidRPr="001D42D0">
              <w:rPr>
                <w:sz w:val="16"/>
                <w:szCs w:val="16"/>
              </w:rPr>
              <w:t>/202</w:t>
            </w:r>
            <w:r w:rsidR="00335829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7D1629" w:rsidRPr="001D42D0" w:rsidRDefault="007D1629" w:rsidP="007D1629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D42D0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8A9D3D" w14:textId="77777777" w:rsidR="007D1629" w:rsidRPr="001D42D0" w:rsidRDefault="003A6038" w:rsidP="007D1629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1D42D0">
              <w:rPr>
                <w:b/>
                <w:sz w:val="16"/>
                <w:szCs w:val="16"/>
              </w:rPr>
              <w:t>OGR_BT-2S-1L-15_7</w:t>
            </w:r>
          </w:p>
        </w:tc>
      </w:tr>
      <w:tr w:rsidR="001D42D0" w:rsidRPr="001D42D0" w14:paraId="41C8F396" w14:textId="77777777" w:rsidTr="423A0361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7D1629" w:rsidRPr="001D42D0" w:rsidRDefault="007D1629" w:rsidP="007D1629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1D42D0" w:rsidRPr="001D42D0" w14:paraId="000B1C53" w14:textId="77777777" w:rsidTr="423A036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7D1629" w:rsidRPr="001D42D0" w:rsidRDefault="007D1629" w:rsidP="007D1629">
            <w:pPr>
              <w:spacing w:line="240" w:lineRule="auto"/>
              <w:rPr>
                <w:bCs/>
                <w:sz w:val="16"/>
                <w:szCs w:val="16"/>
              </w:rPr>
            </w:pPr>
            <w:r w:rsidRPr="001D42D0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280DF8" w14:textId="77777777" w:rsidR="007D1629" w:rsidRPr="001D42D0" w:rsidRDefault="007D1629" w:rsidP="007D1629">
            <w:pPr>
              <w:tabs>
                <w:tab w:val="left" w:pos="6592"/>
              </w:tabs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 xml:space="preserve">Dr Katarzyna </w:t>
            </w:r>
            <w:proofErr w:type="spellStart"/>
            <w:r w:rsidRPr="001D42D0">
              <w:rPr>
                <w:rFonts w:ascii="Arial" w:hAnsi="Arial" w:cs="Arial"/>
                <w:sz w:val="16"/>
                <w:szCs w:val="16"/>
              </w:rPr>
              <w:t>Fiszdon</w:t>
            </w:r>
            <w:proofErr w:type="spellEnd"/>
          </w:p>
        </w:tc>
      </w:tr>
      <w:tr w:rsidR="001D42D0" w:rsidRPr="001D42D0" w14:paraId="21272FB1" w14:textId="77777777" w:rsidTr="423A036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7D1629" w:rsidRPr="001D42D0" w:rsidRDefault="007D1629" w:rsidP="007D1629">
            <w:pPr>
              <w:spacing w:line="240" w:lineRule="auto"/>
              <w:rPr>
                <w:bCs/>
                <w:sz w:val="16"/>
                <w:szCs w:val="16"/>
              </w:rPr>
            </w:pPr>
            <w:r w:rsidRPr="001D42D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47D415" w14:textId="2C5CCBB1" w:rsidR="007D1629" w:rsidRPr="001D42D0" w:rsidRDefault="007D1629" w:rsidP="007D1629">
            <w:pPr>
              <w:tabs>
                <w:tab w:val="left" w:pos="6592"/>
              </w:tabs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 xml:space="preserve">dr K. </w:t>
            </w:r>
            <w:proofErr w:type="spellStart"/>
            <w:r w:rsidRPr="001D42D0">
              <w:rPr>
                <w:rFonts w:ascii="Arial" w:hAnsi="Arial" w:cs="Arial"/>
                <w:sz w:val="16"/>
                <w:szCs w:val="16"/>
              </w:rPr>
              <w:t>Fiszdon</w:t>
            </w:r>
            <w:proofErr w:type="spellEnd"/>
            <w:r w:rsidRPr="001D42D0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4BAB9702" w:rsidRPr="001D42D0">
              <w:rPr>
                <w:rFonts w:ascii="Arial" w:hAnsi="Arial" w:cs="Arial"/>
                <w:sz w:val="16"/>
                <w:szCs w:val="16"/>
              </w:rPr>
              <w:t xml:space="preserve">mgr J. </w:t>
            </w:r>
            <w:proofErr w:type="spellStart"/>
            <w:r w:rsidR="4BAB9702" w:rsidRPr="001D42D0">
              <w:rPr>
                <w:rFonts w:ascii="Arial" w:hAnsi="Arial" w:cs="Arial"/>
                <w:sz w:val="16"/>
                <w:szCs w:val="16"/>
              </w:rPr>
              <w:t>Maciocha</w:t>
            </w:r>
            <w:proofErr w:type="spellEnd"/>
            <w:r w:rsidRPr="001D42D0">
              <w:rPr>
                <w:rFonts w:ascii="Arial" w:hAnsi="Arial" w:cs="Arial"/>
                <w:sz w:val="16"/>
                <w:szCs w:val="16"/>
              </w:rPr>
              <w:t>, dr B. Grzegrzółka</w:t>
            </w:r>
          </w:p>
        </w:tc>
      </w:tr>
      <w:tr w:rsidR="001D42D0" w:rsidRPr="001D42D0" w14:paraId="42275852" w14:textId="77777777" w:rsidTr="423A036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7D1629" w:rsidRPr="001D42D0" w:rsidRDefault="007D1629" w:rsidP="007D1629">
            <w:pPr>
              <w:spacing w:line="240" w:lineRule="auto"/>
              <w:rPr>
                <w:bCs/>
                <w:sz w:val="16"/>
                <w:szCs w:val="16"/>
              </w:rPr>
            </w:pPr>
            <w:bookmarkStart w:id="0" w:name="_GoBack" w:colFirst="1" w:colLast="1"/>
            <w:r w:rsidRPr="001D42D0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9FE140" w14:textId="079C33FC" w:rsidR="007D1629" w:rsidRPr="001D42D0" w:rsidRDefault="007D1629" w:rsidP="001D42D0">
            <w:pPr>
              <w:tabs>
                <w:tab w:val="left" w:pos="6592"/>
              </w:tabs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Katedra Genetyki i O</w:t>
            </w:r>
            <w:r w:rsidR="6B7CA19E" w:rsidRPr="001D42D0">
              <w:rPr>
                <w:rFonts w:ascii="Arial" w:hAnsi="Arial" w:cs="Arial"/>
                <w:sz w:val="16"/>
                <w:szCs w:val="16"/>
              </w:rPr>
              <w:t>chrony</w:t>
            </w:r>
            <w:r w:rsidR="001D42D0" w:rsidRPr="001D42D0">
              <w:rPr>
                <w:rFonts w:ascii="Arial" w:hAnsi="Arial" w:cs="Arial"/>
                <w:sz w:val="16"/>
                <w:szCs w:val="16"/>
              </w:rPr>
              <w:t xml:space="preserve"> Zwierząt, Instytut Nauk o Zwierzętach</w:t>
            </w:r>
          </w:p>
        </w:tc>
      </w:tr>
      <w:bookmarkEnd w:id="0"/>
      <w:tr w:rsidR="001D42D0" w:rsidRPr="001D42D0" w14:paraId="643F9685" w14:textId="77777777" w:rsidTr="423A036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7D1629" w:rsidRPr="001D42D0" w:rsidRDefault="007D1629" w:rsidP="007D1629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D42D0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046F68" w14:textId="78D8DADC" w:rsidR="007D1629" w:rsidRPr="001D42D0" w:rsidRDefault="007D1629" w:rsidP="001D42D0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W</w:t>
            </w:r>
            <w:r w:rsidR="001D42D0" w:rsidRPr="001D42D0">
              <w:rPr>
                <w:rFonts w:ascii="Arial" w:hAnsi="Arial" w:cs="Arial"/>
                <w:sz w:val="16"/>
                <w:szCs w:val="16"/>
              </w:rPr>
              <w:t xml:space="preserve">ydział </w:t>
            </w:r>
            <w:r w:rsidR="00335829">
              <w:rPr>
                <w:rFonts w:ascii="Arial" w:hAnsi="Arial" w:cs="Arial"/>
                <w:sz w:val="16"/>
                <w:szCs w:val="16"/>
              </w:rPr>
              <w:t>Biologii</w:t>
            </w:r>
            <w:r w:rsidR="001D42D0" w:rsidRPr="001D42D0">
              <w:rPr>
                <w:rFonts w:ascii="Arial" w:hAnsi="Arial" w:cs="Arial"/>
                <w:sz w:val="16"/>
                <w:szCs w:val="16"/>
              </w:rPr>
              <w:t xml:space="preserve"> i Biotechnologii</w:t>
            </w:r>
          </w:p>
        </w:tc>
      </w:tr>
      <w:tr w:rsidR="001D42D0" w:rsidRPr="001D42D0" w14:paraId="33982D36" w14:textId="77777777" w:rsidTr="423A036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7D1629" w:rsidRPr="001D42D0" w:rsidRDefault="007D1629" w:rsidP="007D1629">
            <w:pPr>
              <w:spacing w:line="240" w:lineRule="auto"/>
              <w:rPr>
                <w:sz w:val="16"/>
                <w:szCs w:val="16"/>
              </w:rPr>
            </w:pPr>
            <w:r w:rsidRPr="001D42D0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A3424F" w14:textId="77777777" w:rsidR="007D1629" w:rsidRPr="001D42D0" w:rsidRDefault="007D1629" w:rsidP="007D162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Zapoznanie studentów z biologią gatunków hodowanych jako zwierzęta laboratoryjne, zasadami chowu i hodowli tych zwierząt, warunkami usytuowania i wyposażenia zwierzętarni, standaryzacją środowiskową i genetyczną i regulacjami prawnymi hodowli i wykorzystania zwierząt w eksperymencie. Zapewnienie studentom uzyskanie przeszkolenia wymaganego Rozporządzeniem Ministra Edukacji i Szkolnictwa Wyższego z dn. 8 maja 2015 r do uczestnictwa w procedurach związanych z wykorzystaniem zwierząt do celów naukowych lub edukacyjnych.</w:t>
            </w:r>
          </w:p>
          <w:p w14:paraId="0B0B58B4" w14:textId="77777777" w:rsidR="007D1629" w:rsidRPr="001D42D0" w:rsidRDefault="007D1629" w:rsidP="007D162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Podstawy anatomii i fizjologii zwierząt wykorzystywanych w procedurach. Argumenty za i przeciw wykorzystywaniu zwierząt do celów naukowych lub edukacyjnych. Zasady etyczne postępowania ze zwierzętami. Przygotowanie zwierząt do procedury. Standaryzacja genetyczna – szczepy wsobne, stada outbredowe,.1) Znieczulenie i metody uśmierzania bólu. Wpływ środków anestetycznych i przeciwbólowych na wynik doświadczenia. Metody uśmiercania zwierząt, stosowanie wczesnego i humanitarnego zakończenia procedury. Obowiązujące przepisy krajowe w zakresie ochrony zwierząt doświadczalnych. Komisje etyczne do spraw doświadczeń na zwierzętach. Zasady bezpieczeństwa i higieny pracy ze zwierzętami wykorzystywanymi w procedurach. Hodowla zwierząt z uwzględnieniem biologii gatunku oraz genetyki. Normy utrzymywania tych zwierząt (środowisko, klatki, pasze) i wzbogacanie ich środowiska. Codzienna opieka nad zwierzętami. Wykorzystanie alternatywnych metod badań</w:t>
            </w:r>
          </w:p>
          <w:p w14:paraId="3E1CCCD1" w14:textId="77777777" w:rsidR="007D1629" w:rsidRPr="001D42D0" w:rsidRDefault="007D1629" w:rsidP="007D162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Ćwiczenia audytoryjne: GMO. Typy zwierzętarni, ich wyposażenie i obsługa. Standaryzacja środowiskowa. Zwierzęta GN, SPF i CV – ich znaczenie i wykorzystanie w badaniach biologicznych. Metody i procedury obchodzenia się ze zwierzętami wykorzystywanymi w procedurach dostosowane do danego gatunku. Podstawowe rodzaje zachowania zwierząt</w:t>
            </w:r>
          </w:p>
          <w:p w14:paraId="2959F5F8" w14:textId="77777777" w:rsidR="007D1629" w:rsidRPr="001D42D0" w:rsidRDefault="007D1629" w:rsidP="007D162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 xml:space="preserve">Ćwiczenia projektowe: Gatunki zwierząt laboratoryjnych i ich biologia (ssaki, przepiórki japońskie). Działanie Komisji Etycznej i przygotowywanie wniosku. Przygotowanie i przeprowadzenie doświadczenia na zwierzętach. </w:t>
            </w:r>
          </w:p>
          <w:p w14:paraId="5959F3AD" w14:textId="77777777" w:rsidR="007D1629" w:rsidRPr="001D42D0" w:rsidRDefault="007D1629" w:rsidP="007D1629">
            <w:pPr>
              <w:spacing w:line="240" w:lineRule="auto"/>
              <w:rPr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Ćwiczenia terenowe: Wyposażenie zwierzętarni. Zasady utrzymania standardów środowiskowych. Manipulacja ze zwierzętami, rozpoznawanie płci, znakowanie</w:t>
            </w:r>
            <w:r w:rsidRPr="001D42D0">
              <w:rPr>
                <w:rFonts w:ascii="Arial" w:hAnsi="Arial" w:cs="Arial"/>
                <w:iCs/>
                <w:sz w:val="16"/>
                <w:szCs w:val="16"/>
              </w:rPr>
              <w:t>. Przeprowadzanie kojarzenia, monitoring i odchów.</w:t>
            </w:r>
            <w:r w:rsidRPr="001D42D0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Pr="001D42D0">
              <w:rPr>
                <w:rFonts w:ascii="Arial" w:hAnsi="Arial" w:cs="Arial"/>
                <w:sz w:val="16"/>
                <w:szCs w:val="16"/>
              </w:rPr>
              <w:t xml:space="preserve">Rozpoznawanie właściwych dla poszczególnych gatunków zwierząt przeznaczonych do wykorzystania lub wykorzystywanych w procedurach oznak </w:t>
            </w:r>
            <w:proofErr w:type="spellStart"/>
            <w:r w:rsidRPr="001D42D0">
              <w:rPr>
                <w:rFonts w:ascii="Arial" w:hAnsi="Arial" w:cs="Arial"/>
                <w:sz w:val="16"/>
                <w:szCs w:val="16"/>
              </w:rPr>
              <w:t>dystresu</w:t>
            </w:r>
            <w:proofErr w:type="spellEnd"/>
            <w:r w:rsidRPr="001D42D0">
              <w:rPr>
                <w:rFonts w:ascii="Arial" w:hAnsi="Arial" w:cs="Arial"/>
                <w:sz w:val="16"/>
                <w:szCs w:val="16"/>
              </w:rPr>
              <w:t>, bólu i cierpienia</w:t>
            </w:r>
          </w:p>
        </w:tc>
      </w:tr>
      <w:tr w:rsidR="001D42D0" w:rsidRPr="001D42D0" w14:paraId="6C24715B" w14:textId="77777777" w:rsidTr="423A0361">
        <w:trPr>
          <w:trHeight w:val="532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7D1629" w:rsidRPr="001D42D0" w:rsidRDefault="007D1629" w:rsidP="007D1629">
            <w:pPr>
              <w:spacing w:line="240" w:lineRule="auto"/>
              <w:rPr>
                <w:sz w:val="16"/>
                <w:szCs w:val="16"/>
              </w:rPr>
            </w:pPr>
            <w:r w:rsidRPr="001D42D0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878AA" w14:textId="77777777" w:rsidR="007D1629" w:rsidRPr="001D42D0" w:rsidRDefault="007D1629" w:rsidP="007D1629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Wykład</w:t>
            </w:r>
            <w:r w:rsidRPr="001D42D0">
              <w:rPr>
                <w:sz w:val="16"/>
                <w:szCs w:val="16"/>
              </w:rPr>
              <w:t xml:space="preserve"> …………………………………………………………………………………………..………;  liczba godzin ...15....;  </w:t>
            </w:r>
          </w:p>
          <w:p w14:paraId="390F51E2" w14:textId="3135528F" w:rsidR="007D1629" w:rsidRPr="001D42D0" w:rsidRDefault="007D1629" w:rsidP="007D1629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Ćwiczenia audytoryjne</w:t>
            </w:r>
            <w:r w:rsidRPr="001D42D0">
              <w:rPr>
                <w:sz w:val="16"/>
                <w:szCs w:val="16"/>
              </w:rPr>
              <w:t xml:space="preserve"> …………………………………………………………………………;  liczba godzin ...15...;  </w:t>
            </w:r>
          </w:p>
          <w:p w14:paraId="503FA753" w14:textId="4A240277" w:rsidR="007D1629" w:rsidRPr="001D42D0" w:rsidRDefault="4EE225AD" w:rsidP="423A0361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1D42D0">
              <w:rPr>
                <w:sz w:val="16"/>
                <w:szCs w:val="16"/>
              </w:rPr>
              <w:t>Możliwość wykorzystania kształcenia na odległość w przypadkach koniecznych</w:t>
            </w:r>
          </w:p>
        </w:tc>
      </w:tr>
      <w:tr w:rsidR="001D42D0" w:rsidRPr="001D42D0" w14:paraId="3F14278E" w14:textId="77777777" w:rsidTr="423A0361">
        <w:trPr>
          <w:trHeight w:val="346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7D1629" w:rsidRPr="001D42D0" w:rsidRDefault="007D1629" w:rsidP="007D1629">
            <w:pPr>
              <w:spacing w:line="240" w:lineRule="auto"/>
              <w:rPr>
                <w:sz w:val="16"/>
                <w:szCs w:val="16"/>
              </w:rPr>
            </w:pPr>
            <w:r w:rsidRPr="001D42D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A2136" w14:textId="77777777" w:rsidR="007D1629" w:rsidRPr="001D42D0" w:rsidRDefault="007D1629" w:rsidP="007D162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Wykłady, dyskusja, projekt, gry symulacyjne</w:t>
            </w:r>
          </w:p>
        </w:tc>
      </w:tr>
      <w:tr w:rsidR="001D42D0" w:rsidRPr="001D42D0" w14:paraId="5E16DAA5" w14:textId="77777777" w:rsidTr="423A036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7D1629" w:rsidRPr="001D42D0" w:rsidRDefault="007D1629" w:rsidP="007D1629">
            <w:pPr>
              <w:spacing w:line="240" w:lineRule="auto"/>
              <w:rPr>
                <w:sz w:val="16"/>
                <w:szCs w:val="16"/>
              </w:rPr>
            </w:pPr>
            <w:r w:rsidRPr="001D42D0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7D1629" w:rsidRPr="001D42D0" w:rsidRDefault="007D1629" w:rsidP="007D1629">
            <w:pPr>
              <w:spacing w:line="240" w:lineRule="auto"/>
              <w:rPr>
                <w:sz w:val="16"/>
                <w:szCs w:val="16"/>
              </w:rPr>
            </w:pPr>
            <w:r w:rsidRPr="001D42D0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FC2FF7" w14:textId="77777777" w:rsidR="007D1629" w:rsidRPr="001D42D0" w:rsidRDefault="007D1629" w:rsidP="007D1629">
            <w:pPr>
              <w:spacing w:line="240" w:lineRule="auto"/>
              <w:rPr>
                <w:sz w:val="16"/>
                <w:szCs w:val="16"/>
              </w:rPr>
            </w:pPr>
            <w:r w:rsidRPr="001D42D0">
              <w:rPr>
                <w:sz w:val="16"/>
                <w:szCs w:val="16"/>
              </w:rPr>
              <w:t xml:space="preserve">Wymagania formalne : </w:t>
            </w:r>
            <w:r w:rsidRPr="001D42D0">
              <w:rPr>
                <w:rFonts w:ascii="Arial" w:hAnsi="Arial" w:cs="Arial"/>
                <w:sz w:val="16"/>
                <w:szCs w:val="16"/>
              </w:rPr>
              <w:t xml:space="preserve">genetyka, zoologia, </w:t>
            </w:r>
            <w:r w:rsidRPr="001D42D0">
              <w:rPr>
                <w:sz w:val="16"/>
                <w:szCs w:val="16"/>
              </w:rPr>
              <w:t xml:space="preserve">założenia wstępne: </w:t>
            </w:r>
            <w:r w:rsidRPr="001D42D0">
              <w:rPr>
                <w:rFonts w:ascii="Arial" w:hAnsi="Arial" w:cs="Arial"/>
                <w:sz w:val="16"/>
                <w:szCs w:val="16"/>
              </w:rPr>
              <w:t>Student posiada wiedzę z zakresu systematyki zwierząt, anatomii i fizjologii, sposobów dziedziczenia cech, podstaw statystyki</w:t>
            </w:r>
          </w:p>
        </w:tc>
      </w:tr>
      <w:tr w:rsidR="001D42D0" w:rsidRPr="001D42D0" w14:paraId="54B53AD3" w14:textId="77777777" w:rsidTr="423A0361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7D1629" w:rsidRPr="001D42D0" w:rsidRDefault="007D1629" w:rsidP="007D1629">
            <w:pPr>
              <w:spacing w:line="240" w:lineRule="auto"/>
              <w:rPr>
                <w:bCs/>
                <w:sz w:val="16"/>
                <w:szCs w:val="16"/>
              </w:rPr>
            </w:pPr>
            <w:r w:rsidRPr="001D42D0">
              <w:rPr>
                <w:sz w:val="16"/>
                <w:szCs w:val="16"/>
              </w:rPr>
              <w:t>Efekty uczenia się:</w:t>
            </w:r>
          </w:p>
        </w:tc>
        <w:tc>
          <w:tcPr>
            <w:tcW w:w="2730" w:type="dxa"/>
            <w:gridSpan w:val="3"/>
          </w:tcPr>
          <w:p w14:paraId="74A1F1FF" w14:textId="77777777" w:rsidR="007D1629" w:rsidRPr="001D42D0" w:rsidRDefault="007D1629" w:rsidP="005136A8">
            <w:pPr>
              <w:spacing w:before="60" w:after="60" w:line="240" w:lineRule="auto"/>
              <w:rPr>
                <w:sz w:val="16"/>
                <w:szCs w:val="16"/>
              </w:rPr>
            </w:pPr>
            <w:r w:rsidRPr="001D42D0">
              <w:rPr>
                <w:sz w:val="16"/>
                <w:szCs w:val="16"/>
              </w:rPr>
              <w:t>Wiedza:</w:t>
            </w:r>
          </w:p>
          <w:p w14:paraId="2DB59B1A" w14:textId="77777777" w:rsidR="005136A8" w:rsidRPr="001D42D0" w:rsidRDefault="005136A8" w:rsidP="005136A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W1 student ma wiedzę w zakresie pochodzenia, biologii rozmnażania i warunków utrzymania poszczególnych gatunków zwierząt laboratoryjnych</w:t>
            </w:r>
          </w:p>
          <w:p w14:paraId="7F091DA6" w14:textId="77777777" w:rsidR="005136A8" w:rsidRPr="001D42D0" w:rsidRDefault="005136A8" w:rsidP="005136A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W2 student rozumie potrzebę prowadzenia hodowli i wykorzystania w badaniach zwierząt transgenicznych</w:t>
            </w:r>
          </w:p>
          <w:p w14:paraId="53F63080" w14:textId="77777777" w:rsidR="007D1629" w:rsidRPr="001D42D0" w:rsidRDefault="005136A8" w:rsidP="005136A8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W3 Student zna podstawy prawidłowego projektowania badań na zwierzętach</w:t>
            </w:r>
          </w:p>
        </w:tc>
        <w:tc>
          <w:tcPr>
            <w:tcW w:w="2730" w:type="dxa"/>
            <w:gridSpan w:val="3"/>
          </w:tcPr>
          <w:p w14:paraId="0F58FAE9" w14:textId="77777777" w:rsidR="007D1629" w:rsidRPr="001D42D0" w:rsidRDefault="007D1629" w:rsidP="005136A8">
            <w:pPr>
              <w:spacing w:before="60" w:after="60" w:line="240" w:lineRule="auto"/>
              <w:rPr>
                <w:sz w:val="16"/>
                <w:szCs w:val="16"/>
              </w:rPr>
            </w:pPr>
            <w:r w:rsidRPr="001D42D0">
              <w:rPr>
                <w:sz w:val="16"/>
                <w:szCs w:val="16"/>
              </w:rPr>
              <w:t>Umiejętności:</w:t>
            </w:r>
          </w:p>
          <w:p w14:paraId="3F1E3A18" w14:textId="77777777" w:rsidR="005136A8" w:rsidRPr="001D42D0" w:rsidRDefault="005136A8" w:rsidP="005136A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U1 student posiada umiejętności niezbędne do prawidłowego zaprojektowania i podjęcia badań na zwierzętach</w:t>
            </w:r>
          </w:p>
          <w:p w14:paraId="569DD28F" w14:textId="77777777" w:rsidR="005136A8" w:rsidRPr="001D42D0" w:rsidRDefault="005136A8" w:rsidP="005136A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U2 posiada umiejętność wyszukiwania i wykorzystania potrzebnych informacji z różnych źródeł i ich twórczego wykorzystania w realizacji założonego celu</w:t>
            </w:r>
          </w:p>
          <w:p w14:paraId="38A711F0" w14:textId="77777777" w:rsidR="005136A8" w:rsidRPr="001D42D0" w:rsidRDefault="005136A8" w:rsidP="005136A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U3 student potrafi dobrać właściwy dla danego doświadczenia gatunek i rodzaj testowanych zwierząt</w:t>
            </w:r>
          </w:p>
          <w:p w14:paraId="5915AE41" w14:textId="77777777" w:rsidR="007D1629" w:rsidRPr="001D42D0" w:rsidRDefault="005136A8" w:rsidP="005136A8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U4 student potrafi wykorzystać podstawową wiedzę ze statystyki dla właściwego doboru liczby badanych zwierząt i odpowiedniego zestawienia grup doświadczalnych.</w:t>
            </w:r>
          </w:p>
        </w:tc>
        <w:tc>
          <w:tcPr>
            <w:tcW w:w="2730" w:type="dxa"/>
            <w:gridSpan w:val="4"/>
          </w:tcPr>
          <w:p w14:paraId="489FDC0A" w14:textId="77777777" w:rsidR="007D1629" w:rsidRPr="001D42D0" w:rsidRDefault="007D1629" w:rsidP="005136A8">
            <w:pPr>
              <w:spacing w:before="60" w:after="60" w:line="240" w:lineRule="auto"/>
              <w:rPr>
                <w:bCs/>
                <w:sz w:val="16"/>
                <w:szCs w:val="16"/>
              </w:rPr>
            </w:pPr>
            <w:r w:rsidRPr="001D42D0">
              <w:rPr>
                <w:bCs/>
                <w:sz w:val="16"/>
                <w:szCs w:val="16"/>
              </w:rPr>
              <w:t>Kompetencje:</w:t>
            </w:r>
          </w:p>
          <w:p w14:paraId="6D5C2BF4" w14:textId="77777777" w:rsidR="005136A8" w:rsidRPr="001D42D0" w:rsidRDefault="005136A8" w:rsidP="005136A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K1 student ma świadomość społecznego znaczenia badań na zwierzętach i konieczność dbałości o ich dobrostan</w:t>
            </w:r>
          </w:p>
          <w:p w14:paraId="4C49A9C0" w14:textId="77777777" w:rsidR="007D1629" w:rsidRPr="001D42D0" w:rsidRDefault="005136A8" w:rsidP="005136A8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K2 student rozumie potrzebę stałego poszerzania i pogłębiania wiedzy, zna jej praktyczne wykorzystanie</w:t>
            </w:r>
          </w:p>
        </w:tc>
      </w:tr>
      <w:tr w:rsidR="001D42D0" w:rsidRPr="001D42D0" w14:paraId="45AFA940" w14:textId="77777777" w:rsidTr="423A0361">
        <w:trPr>
          <w:trHeight w:val="572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7D1629" w:rsidRPr="001D42D0" w:rsidRDefault="007D1629" w:rsidP="007D1629">
            <w:pPr>
              <w:spacing w:line="240" w:lineRule="auto"/>
              <w:rPr>
                <w:sz w:val="16"/>
                <w:szCs w:val="16"/>
              </w:rPr>
            </w:pPr>
            <w:r w:rsidRPr="001D42D0">
              <w:rPr>
                <w:sz w:val="16"/>
                <w:szCs w:val="16"/>
              </w:rPr>
              <w:lastRenderedPageBreak/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7BFB66BE" w14:textId="77777777" w:rsidR="007D1629" w:rsidRPr="001D42D0" w:rsidRDefault="005136A8" w:rsidP="007D162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 xml:space="preserve">W1-3, U1-4 </w:t>
            </w:r>
            <w:r w:rsidR="007D1629" w:rsidRPr="001D42D0">
              <w:rPr>
                <w:rFonts w:ascii="Arial" w:hAnsi="Arial" w:cs="Arial"/>
                <w:sz w:val="16"/>
                <w:szCs w:val="16"/>
              </w:rPr>
              <w:t>– ocena wykonania zadania projektowego</w:t>
            </w:r>
          </w:p>
          <w:p w14:paraId="4A21B634" w14:textId="066EF50C" w:rsidR="007D1629" w:rsidRPr="001D42D0" w:rsidRDefault="005136A8" w:rsidP="423A036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K1, K2</w:t>
            </w:r>
            <w:r w:rsidR="007D1629" w:rsidRPr="001D42D0">
              <w:rPr>
                <w:rFonts w:ascii="Arial" w:hAnsi="Arial" w:cs="Arial"/>
                <w:sz w:val="16"/>
                <w:szCs w:val="16"/>
              </w:rPr>
              <w:t xml:space="preserve"> - ocena wystąpień i prezentacji w trakcie zajęć</w:t>
            </w:r>
          </w:p>
          <w:p w14:paraId="4C9793C7" w14:textId="2F0E1122" w:rsidR="007D1629" w:rsidRPr="001D42D0" w:rsidRDefault="4D60406B" w:rsidP="423A036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Możliwość wykorzystania kształcenia na odległość w przypadkach koniecznych</w:t>
            </w:r>
          </w:p>
          <w:p w14:paraId="34701705" w14:textId="49AB6435" w:rsidR="007D1629" w:rsidRPr="001D42D0" w:rsidRDefault="007D1629" w:rsidP="423A036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D42D0" w:rsidRPr="001D42D0" w14:paraId="29FDDFBF" w14:textId="77777777" w:rsidTr="423A0361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7D1629" w:rsidRPr="001D42D0" w:rsidRDefault="007D1629" w:rsidP="007D1629">
            <w:pPr>
              <w:spacing w:line="240" w:lineRule="auto"/>
              <w:rPr>
                <w:sz w:val="16"/>
                <w:szCs w:val="16"/>
              </w:rPr>
            </w:pPr>
            <w:r w:rsidRPr="001D42D0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DB14739" w14:textId="77777777" w:rsidR="007D1629" w:rsidRPr="001D42D0" w:rsidRDefault="007D1629" w:rsidP="007D162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Zadania projektowe z oceną</w:t>
            </w:r>
          </w:p>
          <w:p w14:paraId="1A8DD89E" w14:textId="12B11105" w:rsidR="007D1629" w:rsidRPr="001D42D0" w:rsidRDefault="007D1629" w:rsidP="423A036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Imienne karty oceny studenta</w:t>
            </w:r>
          </w:p>
          <w:p w14:paraId="514AFD5C" w14:textId="33536589" w:rsidR="007D1629" w:rsidRPr="001D42D0" w:rsidRDefault="7224E973" w:rsidP="423A036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Możliwość wykorzystania kształcenia na odległość w przypadkach koniecznych</w:t>
            </w:r>
          </w:p>
        </w:tc>
      </w:tr>
      <w:tr w:rsidR="001D42D0" w:rsidRPr="001D42D0" w14:paraId="0C76BF19" w14:textId="77777777" w:rsidTr="423A0361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7D1629" w:rsidRPr="001D42D0" w:rsidRDefault="007D1629" w:rsidP="007D1629">
            <w:pPr>
              <w:spacing w:line="240" w:lineRule="auto"/>
              <w:rPr>
                <w:sz w:val="16"/>
                <w:szCs w:val="16"/>
              </w:rPr>
            </w:pPr>
            <w:r w:rsidRPr="001D42D0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7D1629" w:rsidRPr="001D42D0" w:rsidRDefault="007D1629" w:rsidP="007D1629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1D42D0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4AB4BAEB" w14:textId="77777777" w:rsidR="007D1629" w:rsidRPr="001D42D0" w:rsidRDefault="007D1629" w:rsidP="007D162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Ocena zadania projektowego – 70%</w:t>
            </w:r>
          </w:p>
          <w:p w14:paraId="41909699" w14:textId="77777777" w:rsidR="007D1629" w:rsidRPr="001D42D0" w:rsidRDefault="007D1629" w:rsidP="007D1629">
            <w:pPr>
              <w:spacing w:line="240" w:lineRule="auto"/>
              <w:rPr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Ocena wystąpień i prezentacji w trakcie zajęć – 30%</w:t>
            </w:r>
          </w:p>
        </w:tc>
      </w:tr>
      <w:tr w:rsidR="001D42D0" w:rsidRPr="001D42D0" w14:paraId="48F86F90" w14:textId="77777777" w:rsidTr="423A0361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7D1629" w:rsidRPr="001D42D0" w:rsidRDefault="007D1629" w:rsidP="007D1629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D42D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5986066F" w14:textId="77777777" w:rsidR="007D1629" w:rsidRPr="001D42D0" w:rsidRDefault="007D1629" w:rsidP="007D162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Sala dydaktyczna, zwierzętarnia KGOHZ, zwierzętarnia Instytutu Biologii im. M. Nenckiego</w:t>
            </w:r>
          </w:p>
        </w:tc>
      </w:tr>
      <w:tr w:rsidR="001D42D0" w:rsidRPr="001D42D0" w14:paraId="11E78C3D" w14:textId="77777777" w:rsidTr="423A0361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7D1629" w:rsidRPr="001D42D0" w:rsidRDefault="007D1629" w:rsidP="007D1629">
            <w:pPr>
              <w:spacing w:line="240" w:lineRule="auto"/>
              <w:rPr>
                <w:sz w:val="16"/>
                <w:szCs w:val="16"/>
              </w:rPr>
            </w:pPr>
            <w:r w:rsidRPr="001D42D0">
              <w:rPr>
                <w:sz w:val="16"/>
                <w:szCs w:val="16"/>
              </w:rPr>
              <w:t>Literatura podstawowa i uzupełniająca:</w:t>
            </w:r>
          </w:p>
          <w:p w14:paraId="1B206965" w14:textId="77777777" w:rsidR="007D1629" w:rsidRPr="001D42D0" w:rsidRDefault="007D1629" w:rsidP="007D1629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Sławiński, T. (1981) Zasady hodowli zwierząt laboratoryjnych. Warszawa: PWN</w:t>
            </w:r>
          </w:p>
          <w:p w14:paraId="4F08224E" w14:textId="77777777" w:rsidR="007D1629" w:rsidRPr="001D42D0" w:rsidRDefault="007D1629" w:rsidP="007D1629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 xml:space="preserve">Brylińska, J., Kwiatkowska, J. (red.). (1996). Zwierzęta laboratoryjne : metody hodowli i doświadczeń. Kraków </w:t>
            </w:r>
            <w:proofErr w:type="spellStart"/>
            <w:r w:rsidRPr="001D42D0">
              <w:rPr>
                <w:rFonts w:ascii="Arial" w:hAnsi="Arial" w:cs="Arial"/>
                <w:sz w:val="16"/>
                <w:szCs w:val="16"/>
              </w:rPr>
              <w:t>Universitas</w:t>
            </w:r>
            <w:proofErr w:type="spellEnd"/>
            <w:r w:rsidRPr="001D42D0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3D1A5CEB" w14:textId="77777777" w:rsidR="007D1629" w:rsidRPr="001D42D0" w:rsidRDefault="007D1629" w:rsidP="007D1629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Krzanowska, H. (1981). Niektóre aspekty fizjologii zwierząt laboratoryjnych. Warszawa: PWN</w:t>
            </w:r>
          </w:p>
          <w:p w14:paraId="25CEB0D7" w14:textId="77777777" w:rsidR="007D1629" w:rsidRPr="001D42D0" w:rsidRDefault="007D1629" w:rsidP="007D1629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D42D0">
              <w:rPr>
                <w:rFonts w:ascii="Arial" w:hAnsi="Arial" w:cs="Arial"/>
                <w:sz w:val="16"/>
                <w:szCs w:val="16"/>
                <w:lang w:val="en-US"/>
              </w:rPr>
              <w:t>Kaliste</w:t>
            </w:r>
            <w:proofErr w:type="spellEnd"/>
            <w:r w:rsidRPr="001D42D0">
              <w:rPr>
                <w:rFonts w:ascii="Arial" w:hAnsi="Arial" w:cs="Arial"/>
                <w:sz w:val="16"/>
                <w:szCs w:val="16"/>
                <w:lang w:val="en-US"/>
              </w:rPr>
              <w:t xml:space="preserve">, E. (red.) (2007). The Welfare of Laboratory Animals. </w:t>
            </w:r>
            <w:r w:rsidRPr="001D42D0">
              <w:rPr>
                <w:rFonts w:ascii="Arial" w:hAnsi="Arial" w:cs="Arial"/>
                <w:sz w:val="16"/>
                <w:szCs w:val="16"/>
              </w:rPr>
              <w:t>Dordrecht: Springer</w:t>
            </w:r>
          </w:p>
          <w:p w14:paraId="521CF98C" w14:textId="77777777" w:rsidR="007D1629" w:rsidRPr="001D42D0" w:rsidRDefault="007D1629" w:rsidP="007D1629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Ustawa z dnia 21 stycznia 2005 o doświadczeniach na zwierzętach</w:t>
            </w:r>
          </w:p>
          <w:p w14:paraId="181E9CEF" w14:textId="77777777" w:rsidR="007D1629" w:rsidRPr="001D42D0" w:rsidRDefault="007D1629" w:rsidP="007D1629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Ustawa o ochronie zwierząt z dnia 21 sierpnia 1997 z późniejszymi zmianami</w:t>
            </w:r>
          </w:p>
        </w:tc>
      </w:tr>
      <w:tr w:rsidR="001D42D0" w:rsidRPr="001D42D0" w14:paraId="14B14E7F" w14:textId="77777777" w:rsidTr="423A0361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7D1629" w:rsidRPr="001D42D0" w:rsidRDefault="007D1629" w:rsidP="007D1629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D42D0">
              <w:rPr>
                <w:sz w:val="16"/>
                <w:szCs w:val="16"/>
              </w:rPr>
              <w:t>UWAGI</w:t>
            </w:r>
          </w:p>
          <w:p w14:paraId="0D0B940D" w14:textId="77777777" w:rsidR="007D1629" w:rsidRPr="001D42D0" w:rsidRDefault="007D1629" w:rsidP="007D1629">
            <w:pPr>
              <w:spacing w:line="240" w:lineRule="auto"/>
              <w:rPr>
                <w:sz w:val="20"/>
                <w:szCs w:val="20"/>
              </w:rPr>
            </w:pPr>
          </w:p>
          <w:p w14:paraId="0E27B00A" w14:textId="77777777" w:rsidR="007D1629" w:rsidRPr="001D42D0" w:rsidRDefault="007D1629" w:rsidP="007D1629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60061E4C" w14:textId="77777777" w:rsidR="008F7E6F" w:rsidRPr="001D42D0" w:rsidRDefault="008F7E6F">
      <w:pPr>
        <w:rPr>
          <w:sz w:val="16"/>
        </w:rPr>
      </w:pPr>
    </w:p>
    <w:p w14:paraId="20378DA0" w14:textId="77777777" w:rsidR="00ED11F9" w:rsidRPr="001D42D0" w:rsidRDefault="00ED11F9" w:rsidP="00ED11F9">
      <w:pPr>
        <w:rPr>
          <w:sz w:val="16"/>
        </w:rPr>
      </w:pPr>
      <w:r w:rsidRPr="001D42D0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1D42D0" w:rsidRPr="001D42D0" w14:paraId="738ED546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1D42D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1D42D0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1D42D0">
              <w:rPr>
                <w:bCs/>
                <w:sz w:val="18"/>
                <w:szCs w:val="18"/>
              </w:rPr>
              <w:t xml:space="preserve"> dla zajęć</w:t>
            </w:r>
            <w:r w:rsidRPr="001D42D0">
              <w:rPr>
                <w:bCs/>
                <w:sz w:val="18"/>
                <w:szCs w:val="18"/>
              </w:rPr>
              <w:t xml:space="preserve"> efektów </w:t>
            </w:r>
            <w:r w:rsidR="008F7E6F" w:rsidRPr="001D42D0">
              <w:rPr>
                <w:bCs/>
                <w:sz w:val="18"/>
                <w:szCs w:val="18"/>
              </w:rPr>
              <w:t>uczenia się</w:t>
            </w:r>
            <w:r w:rsidRPr="001D42D0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5E277D9" w14:textId="77777777" w:rsidR="00ED11F9" w:rsidRPr="001D42D0" w:rsidRDefault="00C62E65" w:rsidP="006478A0">
            <w:pPr>
              <w:rPr>
                <w:b/>
                <w:bCs/>
                <w:sz w:val="18"/>
                <w:szCs w:val="18"/>
              </w:rPr>
            </w:pPr>
            <w:r w:rsidRPr="001D42D0">
              <w:rPr>
                <w:b/>
                <w:bCs/>
                <w:sz w:val="18"/>
                <w:szCs w:val="18"/>
              </w:rPr>
              <w:t>75</w:t>
            </w:r>
            <w:r w:rsidR="00ED11F9" w:rsidRPr="001D42D0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1D42D0" w:rsidRPr="001D42D0" w14:paraId="2D28BCF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1D42D0" w:rsidRDefault="00ED11F9" w:rsidP="006478A0">
            <w:pPr>
              <w:rPr>
                <w:bCs/>
                <w:sz w:val="18"/>
                <w:szCs w:val="18"/>
              </w:rPr>
            </w:pPr>
            <w:r w:rsidRPr="001D42D0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1D42D0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1D42D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5060627" w14:textId="77777777" w:rsidR="00ED11F9" w:rsidRPr="001D42D0" w:rsidRDefault="00C62E65" w:rsidP="006478A0">
            <w:pPr>
              <w:rPr>
                <w:b/>
                <w:bCs/>
                <w:sz w:val="18"/>
                <w:szCs w:val="18"/>
              </w:rPr>
            </w:pPr>
            <w:r w:rsidRPr="001D42D0">
              <w:rPr>
                <w:b/>
                <w:bCs/>
                <w:sz w:val="18"/>
                <w:szCs w:val="18"/>
              </w:rPr>
              <w:t>1,5</w:t>
            </w:r>
            <w:r w:rsidR="00ED11F9" w:rsidRPr="001D42D0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4EAFD9C" w14:textId="77777777" w:rsidR="00ED11F9" w:rsidRPr="001D42D0" w:rsidRDefault="00ED11F9" w:rsidP="00ED11F9"/>
    <w:p w14:paraId="7A88CB3D" w14:textId="77777777" w:rsidR="00ED11F9" w:rsidRPr="001D42D0" w:rsidRDefault="00ED11F9" w:rsidP="00ED11F9">
      <w:pPr>
        <w:rPr>
          <w:sz w:val="16"/>
        </w:rPr>
      </w:pPr>
      <w:r w:rsidRPr="001D42D0">
        <w:rPr>
          <w:sz w:val="18"/>
        </w:rPr>
        <w:t xml:space="preserve">Tabela zgodności kierunkowych efektów </w:t>
      </w:r>
      <w:r w:rsidR="00EE4F54" w:rsidRPr="001D42D0">
        <w:rPr>
          <w:sz w:val="18"/>
        </w:rPr>
        <w:t>uczenia się</w:t>
      </w:r>
      <w:r w:rsidRPr="001D42D0">
        <w:rPr>
          <w:sz w:val="18"/>
        </w:rPr>
        <w:t xml:space="preserve"> z efektami przedmiotu:</w:t>
      </w:r>
    </w:p>
    <w:p w14:paraId="4B94D5A5" w14:textId="77777777" w:rsidR="00ED11F9" w:rsidRPr="001D42D0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1D42D0" w:rsidRPr="001D42D0" w14:paraId="7FEC6EF4" w14:textId="77777777" w:rsidTr="0093211F">
        <w:tc>
          <w:tcPr>
            <w:tcW w:w="1547" w:type="dxa"/>
          </w:tcPr>
          <w:p w14:paraId="1505A565" w14:textId="77777777" w:rsidR="0093211F" w:rsidRPr="001D42D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1D42D0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1D42D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1D42D0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1D42D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1D42D0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1D42D0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1D42D0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1D42D0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1D42D0" w:rsidRPr="001D42D0" w14:paraId="28DFDEA6" w14:textId="77777777" w:rsidTr="0093211F">
        <w:tc>
          <w:tcPr>
            <w:tcW w:w="1547" w:type="dxa"/>
          </w:tcPr>
          <w:p w14:paraId="4A686B96" w14:textId="77777777" w:rsidR="0093211F" w:rsidRPr="001D42D0" w:rsidRDefault="0093211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412129A7" w14:textId="77777777" w:rsidR="0093211F" w:rsidRPr="001D42D0" w:rsidRDefault="003253DC" w:rsidP="000E7CAF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W1 Student ma wiedzę w zakresie pochodzenia,</w:t>
            </w:r>
            <w:r w:rsidR="000E7CAF" w:rsidRPr="001D42D0">
              <w:rPr>
                <w:rFonts w:ascii="Arial" w:hAnsi="Arial" w:cs="Arial"/>
                <w:sz w:val="16"/>
                <w:szCs w:val="16"/>
              </w:rPr>
              <w:t xml:space="preserve"> biologii rozmnażania i warunków utrzymania poszczególnych gatunków zwierząt laboratoryjnych</w:t>
            </w:r>
          </w:p>
          <w:p w14:paraId="032AC40F" w14:textId="77777777" w:rsidR="000E7CAF" w:rsidRPr="001D42D0" w:rsidRDefault="003253DC" w:rsidP="000E7CAF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W2 Student rozumie potrzebę prowadzenia hodowli i wykorzystania w badaniach zwierząt transgenicznych</w:t>
            </w:r>
          </w:p>
          <w:p w14:paraId="719AE029" w14:textId="77777777" w:rsidR="000E7CAF" w:rsidRPr="001D42D0" w:rsidRDefault="003253DC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 xml:space="preserve">W3 </w:t>
            </w:r>
            <w:r w:rsidR="000E7CAF" w:rsidRPr="001D42D0">
              <w:rPr>
                <w:rFonts w:ascii="Arial" w:hAnsi="Arial" w:cs="Arial"/>
                <w:sz w:val="16"/>
                <w:szCs w:val="16"/>
              </w:rPr>
              <w:t>Student zna podstawy prawidłowego projektowania badań na zwierzętach</w:t>
            </w:r>
          </w:p>
        </w:tc>
        <w:tc>
          <w:tcPr>
            <w:tcW w:w="3001" w:type="dxa"/>
          </w:tcPr>
          <w:p w14:paraId="79569C6D" w14:textId="77777777" w:rsidR="000E7CA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K_W02</w:t>
            </w:r>
          </w:p>
          <w:p w14:paraId="3FB25131" w14:textId="77777777" w:rsidR="000E7CA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K_W03</w:t>
            </w:r>
          </w:p>
          <w:p w14:paraId="2C5B2A44" w14:textId="77777777" w:rsidR="000E7CA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K_W05</w:t>
            </w:r>
          </w:p>
          <w:p w14:paraId="600668D8" w14:textId="77777777" w:rsidR="000E7CA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  <w:p w14:paraId="38CA2EE1" w14:textId="77777777" w:rsidR="000E7CA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  <w:p w14:paraId="223BB374" w14:textId="77777777" w:rsidR="000E7CA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K_W09</w:t>
            </w:r>
          </w:p>
          <w:p w14:paraId="698E63CA" w14:textId="77777777" w:rsidR="000E7CA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K_W11</w:t>
            </w:r>
          </w:p>
        </w:tc>
        <w:tc>
          <w:tcPr>
            <w:tcW w:w="1381" w:type="dxa"/>
          </w:tcPr>
          <w:p w14:paraId="5FCD5EC4" w14:textId="77777777" w:rsidR="0093211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649841BE" w14:textId="77777777" w:rsidR="000E7CA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8F999B5" w14:textId="77777777" w:rsidR="000E7CA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6B20A0C" w14:textId="77777777" w:rsidR="000E7CA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49FAAB8" w14:textId="77777777" w:rsidR="000E7CA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144751B" w14:textId="77777777" w:rsidR="000E7CA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9F14E3C" w14:textId="77777777" w:rsidR="000E7CA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1D42D0" w:rsidRPr="001D42D0" w14:paraId="6E36899F" w14:textId="77777777" w:rsidTr="0093211F">
        <w:tc>
          <w:tcPr>
            <w:tcW w:w="1547" w:type="dxa"/>
          </w:tcPr>
          <w:p w14:paraId="2E10539F" w14:textId="77777777" w:rsidR="000E7CA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143FC910" w14:textId="77777777" w:rsidR="000E7CAF" w:rsidRPr="001D42D0" w:rsidRDefault="003253DC" w:rsidP="000E7CAF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U1 Student posiada umiejętności niezbędne do prawidłowego zaprojektowania i podjęcia badań na zwierzętach</w:t>
            </w:r>
          </w:p>
          <w:p w14:paraId="00652A5A" w14:textId="77777777" w:rsidR="000E7CAF" w:rsidRPr="001D42D0" w:rsidRDefault="003253DC" w:rsidP="000E7CAF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 xml:space="preserve">U2 Posiada umiejętność wyszukiwania i wykorzystania potrzebnych informacji z </w:t>
            </w:r>
            <w:r w:rsidR="000E7CAF" w:rsidRPr="001D42D0">
              <w:rPr>
                <w:rFonts w:ascii="Arial" w:hAnsi="Arial" w:cs="Arial"/>
                <w:sz w:val="16"/>
                <w:szCs w:val="16"/>
              </w:rPr>
              <w:t>różnych źródeł i ich twórczego wykorzystania w realizacji założonego celu</w:t>
            </w:r>
          </w:p>
          <w:p w14:paraId="75310CFF" w14:textId="77777777" w:rsidR="000E7CAF" w:rsidRPr="001D42D0" w:rsidRDefault="003253DC" w:rsidP="000E7CAF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U3 Student potrafi dobrać właściwy dla danego doświadczenia gatunek i rodzaj testowanych zwierząt</w:t>
            </w:r>
          </w:p>
          <w:p w14:paraId="6DE51C60" w14:textId="77777777" w:rsidR="000E7CAF" w:rsidRPr="001D42D0" w:rsidRDefault="003253DC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U4 Student potrafi wykorzystać podstawową wiedzę ze statystyki dla właściwego doboru liczb</w:t>
            </w:r>
            <w:r w:rsidR="000E7CAF" w:rsidRPr="001D42D0">
              <w:rPr>
                <w:rFonts w:ascii="Arial" w:hAnsi="Arial" w:cs="Arial"/>
                <w:sz w:val="16"/>
                <w:szCs w:val="16"/>
              </w:rPr>
              <w:t>y badanych zwierząt i odpowiedniego zestawienia grup doświadczalnych.</w:t>
            </w:r>
          </w:p>
        </w:tc>
        <w:tc>
          <w:tcPr>
            <w:tcW w:w="3001" w:type="dxa"/>
          </w:tcPr>
          <w:p w14:paraId="3CFCD0C1" w14:textId="77777777" w:rsidR="000E7CAF" w:rsidRPr="001D42D0" w:rsidRDefault="003253DC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K_U01</w:t>
            </w:r>
          </w:p>
          <w:p w14:paraId="6324F673" w14:textId="77777777" w:rsidR="000E7CA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 xml:space="preserve">K_U02 </w:t>
            </w:r>
          </w:p>
          <w:p w14:paraId="2A4E307F" w14:textId="77777777" w:rsidR="000E7CA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K_U03</w:t>
            </w:r>
          </w:p>
          <w:p w14:paraId="31229AF3" w14:textId="77777777" w:rsidR="000E7CA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  <w:p w14:paraId="69B49A12" w14:textId="77777777" w:rsidR="000E7CA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K_K05</w:t>
            </w:r>
          </w:p>
          <w:p w14:paraId="28EEDDB6" w14:textId="77777777" w:rsidR="005136A8" w:rsidRPr="001D42D0" w:rsidRDefault="005136A8" w:rsidP="005136A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 xml:space="preserve">K_U06 </w:t>
            </w:r>
          </w:p>
          <w:p w14:paraId="40A96C6C" w14:textId="77777777" w:rsidR="005136A8" w:rsidRPr="001D42D0" w:rsidRDefault="005136A8" w:rsidP="005136A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 xml:space="preserve">K_U07 </w:t>
            </w:r>
          </w:p>
          <w:p w14:paraId="1A5D6DC2" w14:textId="77777777" w:rsidR="005136A8" w:rsidRPr="001D42D0" w:rsidRDefault="005136A8" w:rsidP="005136A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K_U10</w:t>
            </w:r>
          </w:p>
          <w:p w14:paraId="17B67F8B" w14:textId="77777777" w:rsidR="000E7CA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 w:rsidR="005136A8" w:rsidRPr="001D42D0">
              <w:rPr>
                <w:rFonts w:ascii="Arial" w:hAnsi="Arial" w:cs="Arial"/>
                <w:bCs/>
                <w:sz w:val="16"/>
                <w:szCs w:val="16"/>
              </w:rPr>
              <w:t>12</w:t>
            </w:r>
          </w:p>
          <w:p w14:paraId="26AFD1E6" w14:textId="77777777" w:rsidR="000E7CA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 w:rsidR="005136A8" w:rsidRPr="001D42D0">
              <w:rPr>
                <w:rFonts w:ascii="Arial" w:hAnsi="Arial" w:cs="Arial"/>
                <w:bCs/>
                <w:sz w:val="16"/>
                <w:szCs w:val="16"/>
              </w:rPr>
              <w:t>13</w:t>
            </w:r>
          </w:p>
          <w:p w14:paraId="03B83849" w14:textId="77777777" w:rsidR="000E7CAF" w:rsidRPr="001D42D0" w:rsidRDefault="005136A8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K_U15</w:t>
            </w:r>
          </w:p>
          <w:p w14:paraId="42E3435A" w14:textId="77777777" w:rsidR="005136A8" w:rsidRPr="001D42D0" w:rsidRDefault="005136A8" w:rsidP="005136A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K_U20</w:t>
            </w:r>
          </w:p>
          <w:p w14:paraId="69B91E13" w14:textId="77777777" w:rsidR="000E7CAF" w:rsidRPr="001D42D0" w:rsidRDefault="005136A8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K_U21</w:t>
            </w:r>
          </w:p>
        </w:tc>
        <w:tc>
          <w:tcPr>
            <w:tcW w:w="1381" w:type="dxa"/>
          </w:tcPr>
          <w:p w14:paraId="065D2414" w14:textId="77777777" w:rsidR="000E7CA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8E884CA" w14:textId="77777777" w:rsidR="000E7CA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E32D521" w14:textId="77777777" w:rsidR="000E7CA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0C50080F" w14:textId="77777777" w:rsidR="000E7CA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842F596" w14:textId="77777777" w:rsidR="000E7CA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50B3AD0" w14:textId="77777777" w:rsidR="005136A8" w:rsidRPr="001D42D0" w:rsidRDefault="005136A8" w:rsidP="005136A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6B965A47" w14:textId="77777777" w:rsidR="005136A8" w:rsidRPr="001D42D0" w:rsidRDefault="005136A8" w:rsidP="005136A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11F3AB7" w14:textId="77777777" w:rsidR="005136A8" w:rsidRPr="001D42D0" w:rsidRDefault="005136A8" w:rsidP="005136A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CC21B90" w14:textId="77777777" w:rsidR="005136A8" w:rsidRPr="001D42D0" w:rsidRDefault="005136A8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B778152" w14:textId="77777777" w:rsidR="005136A8" w:rsidRPr="001D42D0" w:rsidRDefault="005136A8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39507054" w14:textId="77777777" w:rsidR="005136A8" w:rsidRPr="001D42D0" w:rsidRDefault="005136A8" w:rsidP="005136A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38328F9" w14:textId="77777777" w:rsidR="005136A8" w:rsidRPr="001D42D0" w:rsidRDefault="005136A8" w:rsidP="005136A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295336A" w14:textId="77777777" w:rsidR="005136A8" w:rsidRPr="001D42D0" w:rsidRDefault="005136A8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1D42D0" w:rsidRPr="001D42D0" w14:paraId="43062D04" w14:textId="77777777" w:rsidTr="0093211F">
        <w:tc>
          <w:tcPr>
            <w:tcW w:w="1547" w:type="dxa"/>
          </w:tcPr>
          <w:p w14:paraId="469CE9AA" w14:textId="77777777" w:rsidR="000E7CAF" w:rsidRPr="001D42D0" w:rsidRDefault="000E7CAF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27CB0B96" w14:textId="77777777" w:rsidR="000E7CAF" w:rsidRPr="001D42D0" w:rsidRDefault="003253DC" w:rsidP="000E7CAF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 xml:space="preserve">K1 Student ma świadomość społecznego znaczenia badań na </w:t>
            </w:r>
            <w:r w:rsidR="000E7CAF" w:rsidRPr="001D42D0">
              <w:rPr>
                <w:rFonts w:ascii="Arial" w:hAnsi="Arial" w:cs="Arial"/>
                <w:sz w:val="16"/>
                <w:szCs w:val="16"/>
              </w:rPr>
              <w:t>zwierzętach i konieczność dbałości o ich dobrostan</w:t>
            </w:r>
          </w:p>
          <w:p w14:paraId="3F34A76B" w14:textId="77777777" w:rsidR="000E7CAF" w:rsidRPr="001D42D0" w:rsidRDefault="003253DC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sz w:val="16"/>
                <w:szCs w:val="16"/>
              </w:rPr>
              <w:t>K2 Student rozumie potrzebę stałego poszerzania i pogłębiania wiedzy, zna jej praktyczne wykorzystanie</w:t>
            </w:r>
          </w:p>
        </w:tc>
        <w:tc>
          <w:tcPr>
            <w:tcW w:w="3001" w:type="dxa"/>
          </w:tcPr>
          <w:p w14:paraId="54E3E2D9" w14:textId="77777777" w:rsidR="005136A8" w:rsidRPr="001D42D0" w:rsidRDefault="005136A8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  <w:p w14:paraId="0A428CB4" w14:textId="77777777" w:rsidR="005136A8" w:rsidRPr="001D42D0" w:rsidRDefault="005136A8" w:rsidP="005136A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  <w:p w14:paraId="44B69969" w14:textId="77777777" w:rsidR="000E7CAF" w:rsidRPr="001D42D0" w:rsidRDefault="005136A8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K_K07</w:t>
            </w:r>
          </w:p>
          <w:p w14:paraId="621F473D" w14:textId="77777777" w:rsidR="000E7CAF" w:rsidRPr="001D42D0" w:rsidRDefault="005136A8" w:rsidP="005136A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lastRenderedPageBreak/>
              <w:t>K_K08</w:t>
            </w:r>
          </w:p>
        </w:tc>
        <w:tc>
          <w:tcPr>
            <w:tcW w:w="1381" w:type="dxa"/>
          </w:tcPr>
          <w:p w14:paraId="71CBABF6" w14:textId="77777777" w:rsidR="000E7CAF" w:rsidRPr="001D42D0" w:rsidRDefault="005136A8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lastRenderedPageBreak/>
              <w:t>1</w:t>
            </w:r>
          </w:p>
          <w:p w14:paraId="6EA80843" w14:textId="77777777" w:rsidR="005136A8" w:rsidRPr="001D42D0" w:rsidRDefault="005136A8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33A66D29" w14:textId="77777777" w:rsidR="005136A8" w:rsidRPr="001D42D0" w:rsidRDefault="005136A8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6474E532" w14:textId="77777777" w:rsidR="005136A8" w:rsidRPr="001D42D0" w:rsidRDefault="005136A8" w:rsidP="000E7CA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42D0">
              <w:rPr>
                <w:rFonts w:ascii="Arial" w:hAnsi="Arial" w:cs="Arial"/>
                <w:bCs/>
                <w:sz w:val="16"/>
                <w:szCs w:val="16"/>
              </w:rPr>
              <w:lastRenderedPageBreak/>
              <w:t>1</w:t>
            </w:r>
          </w:p>
        </w:tc>
      </w:tr>
    </w:tbl>
    <w:p w14:paraId="3DEEC669" w14:textId="77777777" w:rsidR="0093211F" w:rsidRPr="001D42D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1D42D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1D42D0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1D42D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1D42D0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1D42D0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1D42D0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1D42D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1D42D0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1D42D0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1D42D0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1D42D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1D42D0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3656B9AB" w14:textId="77777777" w:rsidR="00B2721F" w:rsidRPr="001D42D0" w:rsidRDefault="00B2721F"/>
    <w:sectPr w:rsidR="00B2721F" w:rsidRPr="001D42D0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9A23A2" w14:textId="77777777" w:rsidR="00022309" w:rsidRDefault="00022309" w:rsidP="002C0CA5">
      <w:pPr>
        <w:spacing w:line="240" w:lineRule="auto"/>
      </w:pPr>
      <w:r>
        <w:separator/>
      </w:r>
    </w:p>
  </w:endnote>
  <w:endnote w:type="continuationSeparator" w:id="0">
    <w:p w14:paraId="1EFE2A71" w14:textId="77777777" w:rsidR="00022309" w:rsidRDefault="00022309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25F396" w14:textId="77777777" w:rsidR="00022309" w:rsidRDefault="00022309" w:rsidP="002C0CA5">
      <w:pPr>
        <w:spacing w:line="240" w:lineRule="auto"/>
      </w:pPr>
      <w:r>
        <w:separator/>
      </w:r>
    </w:p>
  </w:footnote>
  <w:footnote w:type="continuationSeparator" w:id="0">
    <w:p w14:paraId="2C0438C4" w14:textId="77777777" w:rsidR="00022309" w:rsidRDefault="00022309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DA4C78"/>
    <w:multiLevelType w:val="hybridMultilevel"/>
    <w:tmpl w:val="92E859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yMTQ2t7QwMTExMzRU0lEKTi0uzszPAykwqgUAEPpNIiwAAAA="/>
  </w:docVars>
  <w:rsids>
    <w:rsidRoot w:val="00ED11F9"/>
    <w:rsid w:val="00022309"/>
    <w:rsid w:val="000834BC"/>
    <w:rsid w:val="000C4232"/>
    <w:rsid w:val="000E7CAF"/>
    <w:rsid w:val="00181501"/>
    <w:rsid w:val="001A5373"/>
    <w:rsid w:val="001D42D0"/>
    <w:rsid w:val="00201E77"/>
    <w:rsid w:val="00207BBF"/>
    <w:rsid w:val="00245F4A"/>
    <w:rsid w:val="002C0CA5"/>
    <w:rsid w:val="003253DC"/>
    <w:rsid w:val="00335829"/>
    <w:rsid w:val="00341D25"/>
    <w:rsid w:val="0036131B"/>
    <w:rsid w:val="003A6038"/>
    <w:rsid w:val="003B680D"/>
    <w:rsid w:val="00455A0E"/>
    <w:rsid w:val="00477A16"/>
    <w:rsid w:val="004F5168"/>
    <w:rsid w:val="005136A8"/>
    <w:rsid w:val="00564842"/>
    <w:rsid w:val="00644C02"/>
    <w:rsid w:val="006674DC"/>
    <w:rsid w:val="006C766B"/>
    <w:rsid w:val="00703661"/>
    <w:rsid w:val="0072568B"/>
    <w:rsid w:val="00735F91"/>
    <w:rsid w:val="007B15AA"/>
    <w:rsid w:val="007D1629"/>
    <w:rsid w:val="007D736E"/>
    <w:rsid w:val="00827E4E"/>
    <w:rsid w:val="00860FAB"/>
    <w:rsid w:val="008C5679"/>
    <w:rsid w:val="008F7E6F"/>
    <w:rsid w:val="00925376"/>
    <w:rsid w:val="0093211F"/>
    <w:rsid w:val="00965A2D"/>
    <w:rsid w:val="00966E0B"/>
    <w:rsid w:val="00996D3F"/>
    <w:rsid w:val="009B21A4"/>
    <w:rsid w:val="009E1CD7"/>
    <w:rsid w:val="009E71F1"/>
    <w:rsid w:val="00A43564"/>
    <w:rsid w:val="00AB714E"/>
    <w:rsid w:val="00B24D45"/>
    <w:rsid w:val="00B2721F"/>
    <w:rsid w:val="00BB7308"/>
    <w:rsid w:val="00C62E65"/>
    <w:rsid w:val="00CD0414"/>
    <w:rsid w:val="00D527B8"/>
    <w:rsid w:val="00D75BB2"/>
    <w:rsid w:val="00D96470"/>
    <w:rsid w:val="00D9762B"/>
    <w:rsid w:val="00ED11F9"/>
    <w:rsid w:val="00EE4F54"/>
    <w:rsid w:val="00F17173"/>
    <w:rsid w:val="00F62CF9"/>
    <w:rsid w:val="00FB2DB7"/>
    <w:rsid w:val="067CD124"/>
    <w:rsid w:val="0748B803"/>
    <w:rsid w:val="09CDCAF6"/>
    <w:rsid w:val="1D905E08"/>
    <w:rsid w:val="33D21341"/>
    <w:rsid w:val="3A299D2B"/>
    <w:rsid w:val="3D29E850"/>
    <w:rsid w:val="423A0361"/>
    <w:rsid w:val="4AC96170"/>
    <w:rsid w:val="4BAB9702"/>
    <w:rsid w:val="4CE7859F"/>
    <w:rsid w:val="4D60406B"/>
    <w:rsid w:val="4EE225AD"/>
    <w:rsid w:val="5541DB01"/>
    <w:rsid w:val="5A1ABF47"/>
    <w:rsid w:val="60FC456C"/>
    <w:rsid w:val="6988ADF9"/>
    <w:rsid w:val="6B7CA19E"/>
    <w:rsid w:val="6D8CF0A4"/>
    <w:rsid w:val="7224E973"/>
    <w:rsid w:val="7430E19B"/>
    <w:rsid w:val="7768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879518"/>
  <w15:docId w15:val="{989867CC-5D2C-4C2E-8AC0-21B9D30BD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1157</Words>
  <Characters>6947</Characters>
  <Application>Microsoft Office Word</Application>
  <DocSecurity>0</DocSecurity>
  <Lines>57</Lines>
  <Paragraphs>16</Paragraphs>
  <ScaleCrop>false</ScaleCrop>
  <Company>Microsoft</Company>
  <LinksUpToDate>false</LinksUpToDate>
  <CharactersWithSpaces>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16</cp:revision>
  <cp:lastPrinted>2019-03-18T08:34:00Z</cp:lastPrinted>
  <dcterms:created xsi:type="dcterms:W3CDTF">2019-04-15T12:46:00Z</dcterms:created>
  <dcterms:modified xsi:type="dcterms:W3CDTF">2021-09-08T09:37:00Z</dcterms:modified>
</cp:coreProperties>
</file>